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7B9A" w14:textId="1B17015F" w:rsidR="006F32B5" w:rsidRDefault="00FD1D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B1AF" wp14:editId="5073A3AE">
                <wp:simplePos x="0" y="0"/>
                <wp:positionH relativeFrom="column">
                  <wp:posOffset>2889250</wp:posOffset>
                </wp:positionH>
                <wp:positionV relativeFrom="paragraph">
                  <wp:posOffset>0</wp:posOffset>
                </wp:positionV>
                <wp:extent cx="2660650" cy="22161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21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4A6EB" w14:textId="77777777" w:rsidR="00252224" w:rsidRPr="006F32B5" w:rsidRDefault="00252224" w:rsidP="002522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F32B5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RYBURGH</w:t>
                            </w:r>
                          </w:p>
                          <w:p w14:paraId="4C991487" w14:textId="2A386919" w:rsidR="00252224" w:rsidRPr="006F32B5" w:rsidRDefault="00252224" w:rsidP="002522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F32B5">
                              <w:rPr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PARISH COUNCIL</w:t>
                            </w:r>
                          </w:p>
                          <w:p w14:paraId="2A155C76" w14:textId="2939E76A" w:rsidR="00252224" w:rsidRPr="0071234E" w:rsidRDefault="00252224" w:rsidP="002522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1234E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ANNUAL PARISH COUNCIL MEETING</w:t>
                            </w:r>
                          </w:p>
                          <w:p w14:paraId="0BEA8BF9" w14:textId="46C19283" w:rsidR="00252224" w:rsidRPr="0071234E" w:rsidRDefault="0066430E" w:rsidP="0025222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14:paraId="2AFBC67A" w14:textId="6156791F" w:rsidR="00252224" w:rsidRPr="0071234E" w:rsidRDefault="006F32B5" w:rsidP="006F32B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1234E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TUESDAY 9</w:t>
                            </w:r>
                            <w:r w:rsidRPr="0071234E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1234E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MAY 2023</w:t>
                            </w:r>
                          </w:p>
                          <w:p w14:paraId="7AFAC5E9" w14:textId="7056FCB7" w:rsidR="00FC12C4" w:rsidRPr="00410801" w:rsidRDefault="00410801" w:rsidP="006F32B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M</w:t>
                            </w:r>
                            <w:r w:rsidRPr="00410801"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inutes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are draft until approved at a subsequent meeting.</w:t>
                            </w:r>
                          </w:p>
                          <w:p w14:paraId="423D2CE5" w14:textId="77777777" w:rsidR="00FC12C4" w:rsidRPr="006F32B5" w:rsidRDefault="00FC12C4" w:rsidP="006F32B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B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pt;margin-top:0;width:209.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" fillcolor="white [3201]" stroked="f" strokeweight=".5pt">
                <v:textbox>
                  <w:txbxContent>
                    <w:p w14:paraId="5124A6EB" w14:textId="77777777" w:rsidR="00252224" w:rsidRPr="006F32B5" w:rsidRDefault="00252224" w:rsidP="002522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F32B5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RYBURGH</w:t>
                      </w:r>
                    </w:p>
                    <w:p w14:paraId="4C991487" w14:textId="2A386919" w:rsidR="00252224" w:rsidRPr="006F32B5" w:rsidRDefault="00252224" w:rsidP="002522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F32B5">
                        <w:rPr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PARISH COUNCIL</w:t>
                      </w:r>
                    </w:p>
                    <w:p w14:paraId="2A155C76" w14:textId="2939E76A" w:rsidR="00252224" w:rsidRPr="0071234E" w:rsidRDefault="00252224" w:rsidP="002522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1234E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ANNUAL PARISH COUNCIL MEETING</w:t>
                      </w:r>
                    </w:p>
                    <w:p w14:paraId="0BEA8BF9" w14:textId="46C19283" w:rsidR="00252224" w:rsidRPr="0071234E" w:rsidRDefault="0066430E" w:rsidP="0025222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MINUTES</w:t>
                      </w:r>
                    </w:p>
                    <w:p w14:paraId="2AFBC67A" w14:textId="6156791F" w:rsidR="00252224" w:rsidRPr="0071234E" w:rsidRDefault="006F32B5" w:rsidP="006F32B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1234E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TUESDAY 9</w:t>
                      </w:r>
                      <w:r w:rsidRPr="0071234E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1234E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MAY 2023</w:t>
                      </w:r>
                    </w:p>
                    <w:p w14:paraId="7AFAC5E9" w14:textId="7056FCB7" w:rsidR="00FC12C4" w:rsidRPr="00410801" w:rsidRDefault="00410801" w:rsidP="006F32B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M</w:t>
                      </w:r>
                      <w:r w:rsidRPr="00410801"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inutes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are draft until approved at a subsequent meeting.</w:t>
                      </w:r>
                    </w:p>
                    <w:p w14:paraId="423D2CE5" w14:textId="77777777" w:rsidR="00FC12C4" w:rsidRPr="006F32B5" w:rsidRDefault="00FC12C4" w:rsidP="006F32B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9842E" wp14:editId="19381A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88285" cy="2228850"/>
            <wp:effectExtent l="0" t="0" r="0" b="0"/>
            <wp:wrapSquare wrapText="bothSides"/>
            <wp:docPr id="1" name="Picture 1" descr="A picture containing text, sky, outdoor,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outdoor, athletic g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85" cy="222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224">
        <w:tab/>
      </w:r>
      <w:r w:rsidR="00252224">
        <w:tab/>
      </w:r>
      <w:r w:rsidR="00252224">
        <w:br w:type="textWrapping" w:clear="all"/>
      </w:r>
    </w:p>
    <w:p w14:paraId="5EF7CFA0" w14:textId="05B78C61" w:rsidR="00AF23DE" w:rsidRPr="00EA3EF0" w:rsidRDefault="00EA3EF0">
      <w:pPr>
        <w:rPr>
          <w:b/>
          <w:bCs/>
          <w:color w:val="4472C4" w:themeColor="accent1"/>
        </w:rPr>
      </w:pPr>
      <w:r w:rsidRPr="00EA3EF0">
        <w:rPr>
          <w:b/>
          <w:bCs/>
          <w:color w:val="4472C4" w:themeColor="accent1"/>
        </w:rPr>
        <w:t>CONTACT THE COUNCIL</w:t>
      </w:r>
      <w:r>
        <w:rPr>
          <w:b/>
          <w:bCs/>
          <w:color w:val="4472C4" w:themeColor="accent1"/>
        </w:rPr>
        <w:t xml:space="preserve"> </w:t>
      </w:r>
      <w:r w:rsidR="00AA730A">
        <w:rPr>
          <w:b/>
          <w:bCs/>
          <w:color w:val="4472C4" w:themeColor="accent1"/>
        </w:rPr>
        <w:t>–</w:t>
      </w:r>
      <w:r>
        <w:rPr>
          <w:b/>
          <w:bCs/>
          <w:color w:val="4472C4" w:themeColor="accent1"/>
        </w:rPr>
        <w:t xml:space="preserve"> </w:t>
      </w:r>
      <w:hyperlink r:id="rId6" w:history="1">
        <w:r w:rsidR="00AA730A" w:rsidRPr="00D12AE7">
          <w:rPr>
            <w:rStyle w:val="Hyperlink"/>
            <w:b/>
            <w:bCs/>
          </w:rPr>
          <w:t>ryburghpc@gmail.com</w:t>
        </w:r>
      </w:hyperlink>
      <w:r w:rsidR="00AA730A">
        <w:rPr>
          <w:b/>
          <w:bCs/>
          <w:color w:val="4472C4" w:themeColor="accent1"/>
        </w:rPr>
        <w:t xml:space="preserve">   07506481841</w:t>
      </w:r>
    </w:p>
    <w:p w14:paraId="6883EB56" w14:textId="77777777" w:rsidR="00410801" w:rsidRDefault="00410801"/>
    <w:p w14:paraId="45FD717F" w14:textId="7E157EEC" w:rsidR="00FC12C4" w:rsidRDefault="0066430E">
      <w:pPr>
        <w:rPr>
          <w:b/>
          <w:bCs/>
        </w:rPr>
      </w:pPr>
      <w:r>
        <w:rPr>
          <w:b/>
          <w:bCs/>
        </w:rPr>
        <w:t xml:space="preserve">Present:  </w:t>
      </w:r>
      <w:r w:rsidR="002837B9">
        <w:rPr>
          <w:b/>
          <w:bCs/>
        </w:rPr>
        <w:t xml:space="preserve">Cllr E Savory, Cllr N Dandy, Cllr J </w:t>
      </w:r>
      <w:proofErr w:type="spellStart"/>
      <w:r w:rsidR="002837B9">
        <w:rPr>
          <w:b/>
          <w:bCs/>
        </w:rPr>
        <w:t>Binstead</w:t>
      </w:r>
      <w:proofErr w:type="spellEnd"/>
      <w:r w:rsidR="00DA5654">
        <w:rPr>
          <w:b/>
          <w:bCs/>
        </w:rPr>
        <w:t xml:space="preserve">, Cllr I Wilson, </w:t>
      </w:r>
      <w:r w:rsidR="003C5901">
        <w:rPr>
          <w:b/>
          <w:bCs/>
        </w:rPr>
        <w:t xml:space="preserve">Cllr H </w:t>
      </w:r>
      <w:proofErr w:type="spellStart"/>
      <w:r w:rsidR="003C5901">
        <w:rPr>
          <w:b/>
          <w:bCs/>
        </w:rPr>
        <w:t>Plattin</w:t>
      </w:r>
      <w:proofErr w:type="spellEnd"/>
      <w:r w:rsidR="003C5901">
        <w:rPr>
          <w:b/>
          <w:bCs/>
        </w:rPr>
        <w:t>, Cllr J Savory</w:t>
      </w:r>
      <w:r w:rsidR="00852D1E">
        <w:rPr>
          <w:b/>
          <w:bCs/>
        </w:rPr>
        <w:t>, Cllr A James, Cllr C Buxton</w:t>
      </w:r>
    </w:p>
    <w:p w14:paraId="2260F854" w14:textId="77777777" w:rsidR="00E8039A" w:rsidRDefault="00E8039A">
      <w:pPr>
        <w:rPr>
          <w:b/>
          <w:bCs/>
        </w:rPr>
      </w:pPr>
    </w:p>
    <w:p w14:paraId="12554A73" w14:textId="072761A6" w:rsidR="00FC12C4" w:rsidRPr="005B0115" w:rsidRDefault="00266301" w:rsidP="00266301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</w:rPr>
        <w:t>The Election of the Chairman</w:t>
      </w:r>
      <w:r w:rsidR="00E8039A">
        <w:rPr>
          <w:b/>
          <w:bCs/>
        </w:rPr>
        <w:t>.</w:t>
      </w:r>
      <w:r w:rsidR="005B0115">
        <w:rPr>
          <w:b/>
          <w:bCs/>
        </w:rPr>
        <w:t xml:space="preserve"> </w:t>
      </w:r>
      <w:r w:rsidR="00E8039A" w:rsidRPr="00A06FF3">
        <w:t xml:space="preserve">Cllr </w:t>
      </w:r>
      <w:proofErr w:type="spellStart"/>
      <w:r w:rsidR="00E8039A" w:rsidRPr="00A06FF3">
        <w:t>Binstead</w:t>
      </w:r>
      <w:proofErr w:type="spellEnd"/>
      <w:r w:rsidR="00E8039A" w:rsidRPr="00A06FF3">
        <w:t xml:space="preserve"> proposed Cllr Elizabeth Savory, seconded by </w:t>
      </w:r>
      <w:r w:rsidR="00077BC8" w:rsidRPr="00A06FF3">
        <w:t xml:space="preserve">Cllr </w:t>
      </w:r>
      <w:proofErr w:type="spellStart"/>
      <w:r w:rsidR="00077BC8" w:rsidRPr="00A06FF3">
        <w:t>Plattin</w:t>
      </w:r>
      <w:proofErr w:type="spellEnd"/>
      <w:r w:rsidR="000E3622">
        <w:t>.</w:t>
      </w:r>
      <w:r w:rsidR="00077BC8" w:rsidRPr="00A06FF3">
        <w:t xml:space="preserve">  </w:t>
      </w:r>
    </w:p>
    <w:p w14:paraId="4D902C42" w14:textId="1459DE4F" w:rsidR="004F4964" w:rsidRDefault="004F4964" w:rsidP="002663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Chairman’s Acceptance of Office</w:t>
      </w:r>
      <w:r w:rsidR="00077BC8">
        <w:rPr>
          <w:b/>
          <w:bCs/>
        </w:rPr>
        <w:t xml:space="preserve">.  </w:t>
      </w:r>
      <w:r w:rsidR="00077BC8" w:rsidRPr="00A06FF3">
        <w:t xml:space="preserve">Cllr Savory </w:t>
      </w:r>
      <w:r w:rsidR="00A06FF3" w:rsidRPr="00A06FF3">
        <w:t>indicated her acceptance</w:t>
      </w:r>
      <w:r w:rsidR="00364F5D">
        <w:t xml:space="preserve"> of office</w:t>
      </w:r>
      <w:r w:rsidR="004D7DF5">
        <w:t xml:space="preserve"> and</w:t>
      </w:r>
      <w:r w:rsidR="004D7DF5" w:rsidRPr="00A06FF3">
        <w:t xml:space="preserve"> was duly elected</w:t>
      </w:r>
      <w:r w:rsidR="00F77454">
        <w:t>.</w:t>
      </w:r>
    </w:p>
    <w:p w14:paraId="5DA0AC82" w14:textId="112EF718" w:rsidR="00A06FF3" w:rsidRPr="005B0115" w:rsidRDefault="004C0006" w:rsidP="00A06FF3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</w:rPr>
        <w:t>The Election of the Vice Chairman</w:t>
      </w:r>
      <w:r w:rsidR="005B0115">
        <w:rPr>
          <w:b/>
          <w:bCs/>
        </w:rPr>
        <w:t xml:space="preserve"> </w:t>
      </w:r>
      <w:r w:rsidR="00A06FF3">
        <w:rPr>
          <w:b/>
          <w:bCs/>
        </w:rPr>
        <w:t xml:space="preserve">. </w:t>
      </w:r>
      <w:r w:rsidR="00A06FF3" w:rsidRPr="00A06FF3">
        <w:t xml:space="preserve">Cllr </w:t>
      </w:r>
      <w:r w:rsidR="00A32E60">
        <w:t>E Savory (Chairman)</w:t>
      </w:r>
      <w:r w:rsidR="00A06FF3" w:rsidRPr="00A06FF3">
        <w:t xml:space="preserve"> proposed Cllr </w:t>
      </w:r>
      <w:r w:rsidR="00A32E60">
        <w:t>Neil Dandy,</w:t>
      </w:r>
      <w:r w:rsidR="00A06FF3" w:rsidRPr="00A06FF3">
        <w:t xml:space="preserve"> seconded by Cllr </w:t>
      </w:r>
      <w:r w:rsidR="00A32E60">
        <w:t>A James</w:t>
      </w:r>
      <w:r w:rsidR="003C1782">
        <w:t>.</w:t>
      </w:r>
    </w:p>
    <w:p w14:paraId="11B65800" w14:textId="3A529487" w:rsidR="004C0006" w:rsidRPr="00364F5D" w:rsidRDefault="004C0006" w:rsidP="0026630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</w:t>
      </w:r>
      <w:r w:rsidR="000D6FF1">
        <w:rPr>
          <w:b/>
          <w:bCs/>
        </w:rPr>
        <w:t>Vice Chairman’s Acceptance of Office</w:t>
      </w:r>
      <w:r w:rsidR="00C426B4">
        <w:rPr>
          <w:b/>
          <w:bCs/>
        </w:rPr>
        <w:t xml:space="preserve">  </w:t>
      </w:r>
      <w:r w:rsidR="00C426B4" w:rsidRPr="00364F5D">
        <w:t>Cllr Dandy</w:t>
      </w:r>
      <w:r w:rsidR="00364F5D" w:rsidRPr="00364F5D">
        <w:t xml:space="preserve"> indicated his acceptance of office</w:t>
      </w:r>
      <w:r w:rsidR="00F77454">
        <w:t xml:space="preserve"> and was duly elected.</w:t>
      </w:r>
      <w:r w:rsidR="00F77454" w:rsidRPr="00A06FF3">
        <w:t xml:space="preserve"> </w:t>
      </w:r>
    </w:p>
    <w:p w14:paraId="20CB54C0" w14:textId="4E443022" w:rsidR="00D16C6F" w:rsidRDefault="00D16C6F" w:rsidP="002663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 for Absence</w:t>
      </w:r>
      <w:r w:rsidR="00364F5D">
        <w:rPr>
          <w:b/>
          <w:bCs/>
        </w:rPr>
        <w:t xml:space="preserve"> </w:t>
      </w:r>
      <w:r w:rsidR="00364F5D" w:rsidRPr="001F2CBA">
        <w:t>None</w:t>
      </w:r>
    </w:p>
    <w:p w14:paraId="5E625AB0" w14:textId="45EE631A" w:rsidR="000D6FF1" w:rsidRPr="00DA21C4" w:rsidRDefault="000D6FF1" w:rsidP="00266301">
      <w:pPr>
        <w:pStyle w:val="ListParagraph"/>
        <w:numPr>
          <w:ilvl w:val="0"/>
          <w:numId w:val="1"/>
        </w:numPr>
      </w:pPr>
      <w:r>
        <w:rPr>
          <w:b/>
          <w:bCs/>
        </w:rPr>
        <w:t>The</w:t>
      </w:r>
      <w:r w:rsidR="005F5F93">
        <w:rPr>
          <w:b/>
          <w:bCs/>
        </w:rPr>
        <w:t xml:space="preserve"> Council Members Acceptance of Office</w:t>
      </w:r>
      <w:r w:rsidR="00DA21C4">
        <w:rPr>
          <w:b/>
          <w:bCs/>
        </w:rPr>
        <w:t xml:space="preserve">.  </w:t>
      </w:r>
      <w:r w:rsidR="00DA21C4" w:rsidRPr="00DA21C4">
        <w:t xml:space="preserve">All members completed their Acceptance of </w:t>
      </w:r>
      <w:r w:rsidR="0009348B">
        <w:t>Office</w:t>
      </w:r>
      <w:r w:rsidR="00CB314B">
        <w:t xml:space="preserve"> document</w:t>
      </w:r>
      <w:r w:rsidR="00DA21C4" w:rsidRPr="00DA21C4">
        <w:t xml:space="preserve">s, duly signed and counter-signed by the </w:t>
      </w:r>
      <w:r w:rsidR="001F2CBA">
        <w:t>Clerk/</w:t>
      </w:r>
      <w:r w:rsidR="00DA21C4" w:rsidRPr="00DA21C4">
        <w:t>RFO.</w:t>
      </w:r>
    </w:p>
    <w:p w14:paraId="30F4ABE9" w14:textId="77777777" w:rsidR="00DB4EBB" w:rsidRDefault="00DB4EBB" w:rsidP="002A1D31">
      <w:pPr>
        <w:pStyle w:val="ListParagraph"/>
        <w:rPr>
          <w:b/>
          <w:bCs/>
        </w:rPr>
      </w:pPr>
    </w:p>
    <w:p w14:paraId="36AA1460" w14:textId="7C2BD30C" w:rsidR="009F2636" w:rsidRPr="00DB4EBB" w:rsidRDefault="00464B28" w:rsidP="009F2636">
      <w:pPr>
        <w:pStyle w:val="ListParagraph"/>
        <w:rPr>
          <w:b/>
          <w:bCs/>
          <w:u w:val="single"/>
        </w:rPr>
      </w:pPr>
      <w:r w:rsidRPr="00DB4EBB">
        <w:rPr>
          <w:b/>
          <w:bCs/>
          <w:u w:val="single"/>
        </w:rPr>
        <w:t xml:space="preserve"> Great </w:t>
      </w:r>
      <w:proofErr w:type="spellStart"/>
      <w:r w:rsidRPr="00DB4EBB">
        <w:rPr>
          <w:b/>
          <w:bCs/>
          <w:u w:val="single"/>
        </w:rPr>
        <w:t>Ryburgh</w:t>
      </w:r>
      <w:proofErr w:type="spellEnd"/>
      <w:r w:rsidRPr="00DB4EBB">
        <w:rPr>
          <w:b/>
          <w:bCs/>
          <w:u w:val="single"/>
        </w:rPr>
        <w:t xml:space="preserve"> </w:t>
      </w:r>
      <w:r w:rsidR="0025635A">
        <w:rPr>
          <w:b/>
          <w:bCs/>
          <w:u w:val="single"/>
        </w:rPr>
        <w:t xml:space="preserve"> Fuel </w:t>
      </w:r>
      <w:r w:rsidRPr="00DB4EBB">
        <w:rPr>
          <w:b/>
          <w:bCs/>
          <w:u w:val="single"/>
        </w:rPr>
        <w:t>Allotment Charity</w:t>
      </w:r>
    </w:p>
    <w:p w14:paraId="30E9AF06" w14:textId="7D76948C" w:rsidR="00464B28" w:rsidRPr="00D22FAA" w:rsidRDefault="00F2121E" w:rsidP="00266301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bookmarkStart w:id="0" w:name="_Hlk133659803"/>
      <w:r>
        <w:rPr>
          <w:b/>
          <w:bCs/>
        </w:rPr>
        <w:t xml:space="preserve">To Receive a report </w:t>
      </w:r>
      <w:r w:rsidR="00CD3CD1">
        <w:rPr>
          <w:b/>
          <w:bCs/>
        </w:rPr>
        <w:t xml:space="preserve">from The Great </w:t>
      </w:r>
      <w:proofErr w:type="spellStart"/>
      <w:r w:rsidR="00CD3CD1">
        <w:rPr>
          <w:b/>
          <w:bCs/>
        </w:rPr>
        <w:t>Ryburgh</w:t>
      </w:r>
      <w:proofErr w:type="spellEnd"/>
      <w:r w:rsidR="00CD3CD1">
        <w:rPr>
          <w:b/>
          <w:bCs/>
        </w:rPr>
        <w:t xml:space="preserve"> </w:t>
      </w:r>
      <w:r w:rsidR="005E704A">
        <w:rPr>
          <w:b/>
          <w:bCs/>
        </w:rPr>
        <w:t xml:space="preserve">Fuel </w:t>
      </w:r>
      <w:r w:rsidR="00CD3CD1">
        <w:rPr>
          <w:b/>
          <w:bCs/>
        </w:rPr>
        <w:t xml:space="preserve">Allotment </w:t>
      </w:r>
      <w:r w:rsidR="00464B28">
        <w:rPr>
          <w:b/>
          <w:bCs/>
        </w:rPr>
        <w:t>Charity</w:t>
      </w:r>
      <w:r w:rsidR="00D22FAA">
        <w:rPr>
          <w:b/>
          <w:bCs/>
        </w:rPr>
        <w:t xml:space="preserve">.  </w:t>
      </w:r>
      <w:r w:rsidR="00D22FAA" w:rsidRPr="00D22FAA">
        <w:t xml:space="preserve">The retiring Trustees did not attend the meeting.  Members </w:t>
      </w:r>
      <w:r w:rsidR="00D22FAA">
        <w:t xml:space="preserve">deferred the </w:t>
      </w:r>
      <w:r w:rsidR="000539B0">
        <w:t>matter</w:t>
      </w:r>
      <w:r w:rsidR="00D22FAA">
        <w:t xml:space="preserve"> until June.</w:t>
      </w:r>
      <w:r w:rsidR="000539B0">
        <w:t xml:space="preserve">  The Clerk was asked to contact the</w:t>
      </w:r>
      <w:r w:rsidR="009E77AF">
        <w:t xml:space="preserve"> Trustees to ask them to submit a report and attend the June meeting.</w:t>
      </w:r>
    </w:p>
    <w:bookmarkEnd w:id="0"/>
    <w:p w14:paraId="098511E4" w14:textId="351EDC58" w:rsidR="00DB4EBB" w:rsidRPr="005942A6" w:rsidRDefault="00DB4EBB" w:rsidP="00266301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</w:rPr>
        <w:t xml:space="preserve">To </w:t>
      </w:r>
      <w:r w:rsidR="00927D24">
        <w:rPr>
          <w:b/>
          <w:bCs/>
        </w:rPr>
        <w:t>appoint Trustees</w:t>
      </w:r>
      <w:r w:rsidR="00377056">
        <w:rPr>
          <w:b/>
          <w:bCs/>
        </w:rPr>
        <w:t xml:space="preserve"> to The Great </w:t>
      </w:r>
      <w:proofErr w:type="spellStart"/>
      <w:r w:rsidR="00377056">
        <w:rPr>
          <w:b/>
          <w:bCs/>
        </w:rPr>
        <w:t>Rybrgh</w:t>
      </w:r>
      <w:proofErr w:type="spellEnd"/>
      <w:r w:rsidR="00377056">
        <w:rPr>
          <w:b/>
          <w:bCs/>
        </w:rPr>
        <w:t xml:space="preserve"> Fuel Allotment Charity</w:t>
      </w:r>
      <w:r w:rsidR="00D22FAA">
        <w:rPr>
          <w:b/>
          <w:bCs/>
        </w:rPr>
        <w:t xml:space="preserve">.  </w:t>
      </w:r>
      <w:r w:rsidR="00D22FAA" w:rsidRPr="00D22FAA">
        <w:t>None present</w:t>
      </w:r>
    </w:p>
    <w:p w14:paraId="6306B09D" w14:textId="77777777" w:rsidR="005942A6" w:rsidRPr="00377056" w:rsidRDefault="005942A6" w:rsidP="005942A6">
      <w:pPr>
        <w:pStyle w:val="ListParagraph"/>
        <w:rPr>
          <w:b/>
          <w:bCs/>
          <w:color w:val="2F5496" w:themeColor="accent1" w:themeShade="BF"/>
        </w:rPr>
      </w:pPr>
    </w:p>
    <w:p w14:paraId="38A225F7" w14:textId="4929D49A" w:rsidR="00377056" w:rsidRPr="00927D24" w:rsidRDefault="0025635A" w:rsidP="00377056">
      <w:pPr>
        <w:pStyle w:val="ListParagraph"/>
        <w:rPr>
          <w:b/>
          <w:bCs/>
          <w:color w:val="000000" w:themeColor="text1"/>
          <w:u w:val="single"/>
        </w:rPr>
      </w:pPr>
      <w:r w:rsidRPr="00927D24">
        <w:rPr>
          <w:b/>
          <w:bCs/>
          <w:color w:val="000000" w:themeColor="text1"/>
          <w:u w:val="single"/>
        </w:rPr>
        <w:t xml:space="preserve">Little </w:t>
      </w:r>
      <w:proofErr w:type="spellStart"/>
      <w:r w:rsidRPr="00927D24">
        <w:rPr>
          <w:b/>
          <w:bCs/>
          <w:color w:val="000000" w:themeColor="text1"/>
          <w:u w:val="single"/>
        </w:rPr>
        <w:t>Ryburgh</w:t>
      </w:r>
      <w:proofErr w:type="spellEnd"/>
      <w:r w:rsidRPr="00927D24">
        <w:rPr>
          <w:b/>
          <w:bCs/>
          <w:color w:val="000000" w:themeColor="text1"/>
          <w:u w:val="single"/>
        </w:rPr>
        <w:t xml:space="preserve"> Fuel  Allotment Charity</w:t>
      </w:r>
    </w:p>
    <w:p w14:paraId="70099397" w14:textId="21918B84" w:rsidR="00453C55" w:rsidRPr="00EC234D" w:rsidRDefault="00453C55" w:rsidP="00453C55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</w:rPr>
        <w:t xml:space="preserve">To Receive a report from Little </w:t>
      </w:r>
      <w:proofErr w:type="spellStart"/>
      <w:r>
        <w:rPr>
          <w:b/>
          <w:bCs/>
        </w:rPr>
        <w:t>Ryburgh</w:t>
      </w:r>
      <w:proofErr w:type="spellEnd"/>
      <w:r>
        <w:rPr>
          <w:b/>
          <w:bCs/>
        </w:rPr>
        <w:t xml:space="preserve"> Allotment Charity</w:t>
      </w:r>
      <w:r w:rsidR="00196C4E">
        <w:rPr>
          <w:b/>
          <w:bCs/>
        </w:rPr>
        <w:t xml:space="preserve">.  </w:t>
      </w:r>
      <w:r w:rsidR="00196C4E" w:rsidRPr="00EC234D">
        <w:t>A</w:t>
      </w:r>
      <w:r w:rsidR="001D5141" w:rsidRPr="00EC234D">
        <w:t xml:space="preserve"> </w:t>
      </w:r>
      <w:r w:rsidR="00534D27" w:rsidRPr="00EC234D">
        <w:t>c</w:t>
      </w:r>
      <w:r w:rsidR="001D5141" w:rsidRPr="00EC234D">
        <w:t>o</w:t>
      </w:r>
      <w:r w:rsidR="00534D27" w:rsidRPr="00EC234D">
        <w:t>m</w:t>
      </w:r>
      <w:r w:rsidR="001D5141" w:rsidRPr="00EC234D">
        <w:t>p</w:t>
      </w:r>
      <w:r w:rsidR="00534D27" w:rsidRPr="00EC234D">
        <w:t>rehensive</w:t>
      </w:r>
      <w:r w:rsidR="00196C4E" w:rsidRPr="00EC234D">
        <w:t xml:space="preserve"> report</w:t>
      </w:r>
      <w:r w:rsidR="001D5141" w:rsidRPr="00EC234D">
        <w:t xml:space="preserve"> and account</w:t>
      </w:r>
      <w:r w:rsidR="00EC234D" w:rsidRPr="00EC234D">
        <w:t>s</w:t>
      </w:r>
      <w:r w:rsidR="00196C4E" w:rsidRPr="00EC234D">
        <w:t xml:space="preserve"> w</w:t>
      </w:r>
      <w:r w:rsidR="00AC103D">
        <w:t>ere</w:t>
      </w:r>
      <w:r w:rsidR="00196C4E" w:rsidRPr="00EC234D">
        <w:t xml:space="preserve"> received from Chris Hobson (Treasurer)</w:t>
      </w:r>
      <w:r w:rsidR="00EC234D" w:rsidRPr="00EC234D">
        <w:t xml:space="preserve">.  The report </w:t>
      </w:r>
      <w:r w:rsidR="006E0405">
        <w:t xml:space="preserve">will be made </w:t>
      </w:r>
      <w:r w:rsidR="00EC234D" w:rsidRPr="00EC234D">
        <w:t xml:space="preserve"> available on the </w:t>
      </w:r>
      <w:r w:rsidR="003F7313">
        <w:t xml:space="preserve"> Parish Council </w:t>
      </w:r>
      <w:r w:rsidR="00EC234D" w:rsidRPr="00EC234D">
        <w:t>website</w:t>
      </w:r>
      <w:r w:rsidR="00EC234D">
        <w:t>.</w:t>
      </w:r>
    </w:p>
    <w:p w14:paraId="1F1F3751" w14:textId="0CD784A3" w:rsidR="00453C55" w:rsidRPr="00AC103D" w:rsidRDefault="005942A6" w:rsidP="0026630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942A6">
        <w:rPr>
          <w:b/>
          <w:bCs/>
          <w:color w:val="000000" w:themeColor="text1"/>
        </w:rPr>
        <w:t xml:space="preserve">To </w:t>
      </w:r>
      <w:r w:rsidR="00553049">
        <w:rPr>
          <w:b/>
          <w:bCs/>
          <w:color w:val="000000" w:themeColor="text1"/>
        </w:rPr>
        <w:t>appoint</w:t>
      </w:r>
      <w:r w:rsidRPr="005942A6">
        <w:rPr>
          <w:b/>
          <w:bCs/>
          <w:color w:val="000000" w:themeColor="text1"/>
        </w:rPr>
        <w:t xml:space="preserve"> Trustees to the Little </w:t>
      </w:r>
      <w:proofErr w:type="spellStart"/>
      <w:r w:rsidRPr="005942A6">
        <w:rPr>
          <w:b/>
          <w:bCs/>
          <w:color w:val="000000" w:themeColor="text1"/>
        </w:rPr>
        <w:t>Ryburgh</w:t>
      </w:r>
      <w:proofErr w:type="spellEnd"/>
      <w:r w:rsidRPr="005942A6">
        <w:rPr>
          <w:b/>
          <w:bCs/>
          <w:color w:val="000000" w:themeColor="text1"/>
        </w:rPr>
        <w:t xml:space="preserve"> Fuel Allotment</w:t>
      </w:r>
      <w:r w:rsidR="002429E4">
        <w:rPr>
          <w:b/>
          <w:bCs/>
          <w:color w:val="000000" w:themeColor="text1"/>
        </w:rPr>
        <w:t xml:space="preserve"> 2023 -</w:t>
      </w:r>
      <w:r w:rsidR="0014126C">
        <w:rPr>
          <w:b/>
          <w:bCs/>
          <w:color w:val="000000" w:themeColor="text1"/>
        </w:rPr>
        <w:t>2027</w:t>
      </w:r>
      <w:r w:rsidR="001D5141" w:rsidRPr="00AC103D">
        <w:rPr>
          <w:color w:val="000000" w:themeColor="text1"/>
        </w:rPr>
        <w:t>.  The follo</w:t>
      </w:r>
      <w:r w:rsidR="00AC103D" w:rsidRPr="00AC103D">
        <w:rPr>
          <w:color w:val="000000" w:themeColor="text1"/>
        </w:rPr>
        <w:t>wing Trustees w</w:t>
      </w:r>
      <w:r w:rsidR="003D3A9D">
        <w:rPr>
          <w:color w:val="000000" w:themeColor="text1"/>
        </w:rPr>
        <w:t>e</w:t>
      </w:r>
      <w:r w:rsidR="00AC103D" w:rsidRPr="00AC103D">
        <w:rPr>
          <w:color w:val="000000" w:themeColor="text1"/>
        </w:rPr>
        <w:t>re elected</w:t>
      </w:r>
      <w:r w:rsidR="004E29EB">
        <w:rPr>
          <w:color w:val="000000" w:themeColor="text1"/>
        </w:rPr>
        <w:t>:</w:t>
      </w:r>
      <w:r w:rsidR="00AC103D">
        <w:rPr>
          <w:color w:val="000000" w:themeColor="text1"/>
        </w:rPr>
        <w:t xml:space="preserve">  Terry </w:t>
      </w:r>
      <w:proofErr w:type="spellStart"/>
      <w:r w:rsidR="00AC103D">
        <w:rPr>
          <w:color w:val="000000" w:themeColor="text1"/>
        </w:rPr>
        <w:t>Yarham</w:t>
      </w:r>
      <w:proofErr w:type="spellEnd"/>
      <w:r w:rsidR="00AC103D">
        <w:rPr>
          <w:color w:val="000000" w:themeColor="text1"/>
        </w:rPr>
        <w:t xml:space="preserve"> (Chairman) Chris Hobson (</w:t>
      </w:r>
      <w:r w:rsidR="00411A7B">
        <w:rPr>
          <w:color w:val="000000" w:themeColor="text1"/>
        </w:rPr>
        <w:t xml:space="preserve">Treasurer) Michelle </w:t>
      </w:r>
      <w:proofErr w:type="spellStart"/>
      <w:r w:rsidR="00411A7B">
        <w:rPr>
          <w:color w:val="000000" w:themeColor="text1"/>
        </w:rPr>
        <w:t>Yarham</w:t>
      </w:r>
      <w:proofErr w:type="spellEnd"/>
      <w:r w:rsidR="00411A7B">
        <w:rPr>
          <w:color w:val="000000" w:themeColor="text1"/>
        </w:rPr>
        <w:t xml:space="preserve"> (Secretary), Henry Palmer, </w:t>
      </w:r>
      <w:r w:rsidR="00DC4872">
        <w:rPr>
          <w:color w:val="000000" w:themeColor="text1"/>
        </w:rPr>
        <w:t xml:space="preserve">Sue </w:t>
      </w:r>
      <w:proofErr w:type="spellStart"/>
      <w:r w:rsidR="00DC4872">
        <w:rPr>
          <w:color w:val="000000" w:themeColor="text1"/>
        </w:rPr>
        <w:t>Murfitt</w:t>
      </w:r>
      <w:proofErr w:type="spellEnd"/>
      <w:r w:rsidR="00DC4872">
        <w:rPr>
          <w:color w:val="000000" w:themeColor="text1"/>
        </w:rPr>
        <w:t xml:space="preserve">, </w:t>
      </w:r>
      <w:r w:rsidR="00BC0BB7">
        <w:rPr>
          <w:color w:val="000000" w:themeColor="text1"/>
        </w:rPr>
        <w:t>Reverend Stapleford (</w:t>
      </w:r>
      <w:r w:rsidR="003710CC">
        <w:rPr>
          <w:color w:val="000000" w:themeColor="text1"/>
        </w:rPr>
        <w:t>e</w:t>
      </w:r>
      <w:r w:rsidR="00BC0BB7">
        <w:rPr>
          <w:color w:val="000000" w:themeColor="text1"/>
        </w:rPr>
        <w:t>x officio)</w:t>
      </w:r>
      <w:r w:rsidR="003D3A9D">
        <w:rPr>
          <w:color w:val="000000" w:themeColor="text1"/>
        </w:rPr>
        <w:t xml:space="preserve">. </w:t>
      </w:r>
      <w:r w:rsidR="001F055E">
        <w:rPr>
          <w:color w:val="000000" w:themeColor="text1"/>
        </w:rPr>
        <w:t xml:space="preserve"> Proposed by Cllr Dandy (Vice Chairman), seconded by Cllr James.</w:t>
      </w:r>
      <w:r w:rsidR="003D3A9D">
        <w:rPr>
          <w:color w:val="000000" w:themeColor="text1"/>
        </w:rPr>
        <w:t xml:space="preserve"> M</w:t>
      </w:r>
      <w:r w:rsidR="001F055E">
        <w:rPr>
          <w:color w:val="000000" w:themeColor="text1"/>
        </w:rPr>
        <w:t>e</w:t>
      </w:r>
      <w:r w:rsidR="003D3A9D">
        <w:rPr>
          <w:color w:val="000000" w:themeColor="text1"/>
        </w:rPr>
        <w:t>mbers t</w:t>
      </w:r>
      <w:r w:rsidR="00DC320C">
        <w:rPr>
          <w:color w:val="000000" w:themeColor="text1"/>
        </w:rPr>
        <w:t>h</w:t>
      </w:r>
      <w:r w:rsidR="001F055E">
        <w:rPr>
          <w:color w:val="000000" w:themeColor="text1"/>
        </w:rPr>
        <w:t>a</w:t>
      </w:r>
      <w:r w:rsidR="003D3A9D">
        <w:rPr>
          <w:color w:val="000000" w:themeColor="text1"/>
        </w:rPr>
        <w:t>nked the Trustees for their work over the last four years</w:t>
      </w:r>
      <w:r w:rsidR="00AD7FBF">
        <w:rPr>
          <w:color w:val="000000" w:themeColor="text1"/>
        </w:rPr>
        <w:t>.</w:t>
      </w:r>
      <w:r w:rsidR="00DC320C">
        <w:rPr>
          <w:color w:val="000000" w:themeColor="text1"/>
        </w:rPr>
        <w:t xml:space="preserve">  The Trust is a well organised and functioning </w:t>
      </w:r>
      <w:r w:rsidR="000C534E">
        <w:rPr>
          <w:color w:val="000000" w:themeColor="text1"/>
        </w:rPr>
        <w:t>charity</w:t>
      </w:r>
      <w:r w:rsidR="00866135">
        <w:rPr>
          <w:color w:val="000000" w:themeColor="text1"/>
        </w:rPr>
        <w:t xml:space="preserve"> and works effective</w:t>
      </w:r>
      <w:r w:rsidR="00EE3E38">
        <w:rPr>
          <w:color w:val="000000" w:themeColor="text1"/>
        </w:rPr>
        <w:t>ly</w:t>
      </w:r>
      <w:r w:rsidR="000C534E">
        <w:rPr>
          <w:color w:val="000000" w:themeColor="text1"/>
        </w:rPr>
        <w:t xml:space="preserve"> </w:t>
      </w:r>
      <w:r w:rsidR="00866135">
        <w:rPr>
          <w:color w:val="000000" w:themeColor="text1"/>
        </w:rPr>
        <w:t xml:space="preserve">to </w:t>
      </w:r>
      <w:r w:rsidR="00FD0DC5">
        <w:rPr>
          <w:color w:val="000000" w:themeColor="text1"/>
        </w:rPr>
        <w:t>meet</w:t>
      </w:r>
      <w:r w:rsidR="00866135">
        <w:rPr>
          <w:color w:val="000000" w:themeColor="text1"/>
        </w:rPr>
        <w:t xml:space="preserve"> the objectives laid out in the original Trust document</w:t>
      </w:r>
      <w:r w:rsidR="00FD0DC5">
        <w:rPr>
          <w:color w:val="000000" w:themeColor="text1"/>
        </w:rPr>
        <w:t>.</w:t>
      </w:r>
    </w:p>
    <w:p w14:paraId="17808716" w14:textId="77777777" w:rsidR="005942A6" w:rsidRDefault="005942A6" w:rsidP="005942A6">
      <w:pPr>
        <w:pStyle w:val="ListParagraph"/>
        <w:rPr>
          <w:b/>
          <w:bCs/>
          <w:color w:val="000000" w:themeColor="text1"/>
        </w:rPr>
      </w:pPr>
    </w:p>
    <w:p w14:paraId="2B72B4EB" w14:textId="77777777" w:rsidR="00EE3E38" w:rsidRPr="005942A6" w:rsidRDefault="00EE3E38" w:rsidP="005942A6">
      <w:pPr>
        <w:pStyle w:val="ListParagraph"/>
        <w:rPr>
          <w:b/>
          <w:bCs/>
          <w:color w:val="000000" w:themeColor="text1"/>
        </w:rPr>
      </w:pPr>
    </w:p>
    <w:p w14:paraId="3772F5D2" w14:textId="7AF3DFC2" w:rsidR="007606FD" w:rsidRPr="00AB75A0" w:rsidRDefault="007606FD" w:rsidP="00266301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  <w:sz w:val="24"/>
          <w:szCs w:val="24"/>
        </w:rPr>
      </w:pPr>
      <w:r w:rsidRPr="00AB75A0">
        <w:rPr>
          <w:b/>
          <w:bCs/>
          <w:color w:val="2F5496" w:themeColor="accent1" w:themeShade="BF"/>
          <w:sz w:val="24"/>
          <w:szCs w:val="24"/>
        </w:rPr>
        <w:lastRenderedPageBreak/>
        <w:t xml:space="preserve">DONATION REQUESTS </w:t>
      </w:r>
      <w:r w:rsidR="009535B2" w:rsidRPr="00AB75A0">
        <w:rPr>
          <w:b/>
          <w:bCs/>
          <w:color w:val="2F5496" w:themeColor="accent1" w:themeShade="BF"/>
          <w:sz w:val="24"/>
          <w:szCs w:val="24"/>
        </w:rPr>
        <w:t>–</w:t>
      </w:r>
      <w:r w:rsidRPr="00AB75A0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9535B2" w:rsidRPr="00AB75A0">
        <w:rPr>
          <w:b/>
          <w:bCs/>
          <w:color w:val="2F5496" w:themeColor="accent1" w:themeShade="BF"/>
          <w:sz w:val="24"/>
          <w:szCs w:val="24"/>
        </w:rPr>
        <w:t xml:space="preserve">Parish </w:t>
      </w:r>
      <w:r w:rsidR="00F273C0" w:rsidRPr="00AB75A0">
        <w:rPr>
          <w:b/>
          <w:bCs/>
          <w:color w:val="2F5496" w:themeColor="accent1" w:themeShade="BF"/>
          <w:sz w:val="24"/>
          <w:szCs w:val="24"/>
        </w:rPr>
        <w:t>Groups/Committees</w:t>
      </w:r>
      <w:r w:rsidR="002F3513" w:rsidRPr="00AB75A0">
        <w:rPr>
          <w:b/>
          <w:bCs/>
          <w:color w:val="2F5496" w:themeColor="accent1" w:themeShade="BF"/>
          <w:sz w:val="24"/>
          <w:szCs w:val="24"/>
        </w:rPr>
        <w:t xml:space="preserve">/Charities </w:t>
      </w:r>
    </w:p>
    <w:p w14:paraId="3FD37724" w14:textId="2FC9F048" w:rsidR="002F3513" w:rsidRDefault="002F3513" w:rsidP="002F3513">
      <w:pPr>
        <w:pStyle w:val="ListParagraph"/>
        <w:rPr>
          <w:b/>
          <w:bCs/>
          <w:color w:val="2F5496" w:themeColor="accent1" w:themeShade="BF"/>
          <w:sz w:val="24"/>
          <w:szCs w:val="24"/>
        </w:rPr>
      </w:pPr>
      <w:r w:rsidRPr="00AB75A0">
        <w:rPr>
          <w:b/>
          <w:bCs/>
          <w:color w:val="2F5496" w:themeColor="accent1" w:themeShade="BF"/>
          <w:sz w:val="24"/>
          <w:szCs w:val="24"/>
        </w:rPr>
        <w:t xml:space="preserve">If </w:t>
      </w:r>
      <w:r w:rsidR="00AB75A0" w:rsidRPr="00AB75A0">
        <w:rPr>
          <w:b/>
          <w:bCs/>
          <w:color w:val="2F5496" w:themeColor="accent1" w:themeShade="BF"/>
          <w:sz w:val="24"/>
          <w:szCs w:val="24"/>
        </w:rPr>
        <w:t>you wish to request a donation</w:t>
      </w:r>
      <w:r w:rsidR="00AB75A0">
        <w:rPr>
          <w:b/>
          <w:bCs/>
          <w:color w:val="2F5496" w:themeColor="accent1" w:themeShade="BF"/>
          <w:sz w:val="24"/>
          <w:szCs w:val="24"/>
        </w:rPr>
        <w:t>,</w:t>
      </w:r>
      <w:r w:rsidRPr="00AB75A0">
        <w:rPr>
          <w:b/>
          <w:bCs/>
          <w:color w:val="2F5496" w:themeColor="accent1" w:themeShade="BF"/>
          <w:sz w:val="24"/>
          <w:szCs w:val="24"/>
        </w:rPr>
        <w:t xml:space="preserve"> please supply the Clerk with details and </w:t>
      </w:r>
      <w:r w:rsidR="00AB75A0" w:rsidRPr="00AB75A0">
        <w:rPr>
          <w:b/>
          <w:bCs/>
          <w:color w:val="2F5496" w:themeColor="accent1" w:themeShade="BF"/>
          <w:sz w:val="24"/>
          <w:szCs w:val="24"/>
        </w:rPr>
        <w:t>Accounts</w:t>
      </w:r>
      <w:r w:rsidR="000432E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B552B0">
        <w:rPr>
          <w:b/>
          <w:bCs/>
          <w:color w:val="2F5496" w:themeColor="accent1" w:themeShade="BF"/>
          <w:sz w:val="24"/>
          <w:szCs w:val="24"/>
        </w:rPr>
        <w:t xml:space="preserve">AT LEAST TWO DAYS </w:t>
      </w:r>
      <w:r w:rsidR="00AB75A0" w:rsidRPr="00AB75A0">
        <w:rPr>
          <w:b/>
          <w:bCs/>
          <w:color w:val="2F5496" w:themeColor="accent1" w:themeShade="BF"/>
          <w:sz w:val="24"/>
          <w:szCs w:val="24"/>
        </w:rPr>
        <w:t xml:space="preserve"> before the meeting</w:t>
      </w:r>
      <w:r w:rsidR="00461F64">
        <w:rPr>
          <w:b/>
          <w:bCs/>
          <w:color w:val="2F5496" w:themeColor="accent1" w:themeShade="BF"/>
          <w:sz w:val="24"/>
          <w:szCs w:val="24"/>
        </w:rPr>
        <w:t>.</w:t>
      </w:r>
    </w:p>
    <w:p w14:paraId="217936B3" w14:textId="28FE3055" w:rsidR="00F3716D" w:rsidRDefault="00F3716D" w:rsidP="002F3513">
      <w:pPr>
        <w:pStyle w:val="ListParagraph"/>
        <w:rPr>
          <w:sz w:val="24"/>
          <w:szCs w:val="24"/>
        </w:rPr>
      </w:pPr>
      <w:r w:rsidRPr="005A5710">
        <w:rPr>
          <w:sz w:val="24"/>
          <w:szCs w:val="24"/>
        </w:rPr>
        <w:t>The V</w:t>
      </w:r>
      <w:r w:rsidR="00DA7186">
        <w:rPr>
          <w:sz w:val="24"/>
          <w:szCs w:val="24"/>
        </w:rPr>
        <w:t>i</w:t>
      </w:r>
      <w:r w:rsidRPr="005A5710">
        <w:rPr>
          <w:sz w:val="24"/>
          <w:szCs w:val="24"/>
        </w:rPr>
        <w:t xml:space="preserve">llage Hall/Playing Field Committee </w:t>
      </w:r>
      <w:r w:rsidR="00DA7186">
        <w:rPr>
          <w:sz w:val="24"/>
          <w:szCs w:val="24"/>
        </w:rPr>
        <w:t xml:space="preserve">informed the members that, due to the </w:t>
      </w:r>
      <w:r w:rsidR="00EE3E38">
        <w:rPr>
          <w:sz w:val="24"/>
          <w:szCs w:val="24"/>
        </w:rPr>
        <w:t xml:space="preserve">very hot </w:t>
      </w:r>
      <w:r w:rsidR="00DA7186">
        <w:rPr>
          <w:sz w:val="24"/>
          <w:szCs w:val="24"/>
        </w:rPr>
        <w:t>weather</w:t>
      </w:r>
      <w:r w:rsidR="00EE3E38">
        <w:rPr>
          <w:sz w:val="24"/>
          <w:szCs w:val="24"/>
        </w:rPr>
        <w:t xml:space="preserve"> in the summer of 2022</w:t>
      </w:r>
      <w:r w:rsidR="00456DCA">
        <w:rPr>
          <w:sz w:val="24"/>
          <w:szCs w:val="24"/>
        </w:rPr>
        <w:t>,</w:t>
      </w:r>
      <w:r w:rsidR="00DA7186">
        <w:rPr>
          <w:sz w:val="24"/>
          <w:szCs w:val="24"/>
        </w:rPr>
        <w:t xml:space="preserve"> they had not used all of the donation granted last yea</w:t>
      </w:r>
      <w:r w:rsidR="0016427E">
        <w:rPr>
          <w:sz w:val="24"/>
          <w:szCs w:val="24"/>
        </w:rPr>
        <w:t>r</w:t>
      </w:r>
      <w:r w:rsidR="00DA7186">
        <w:rPr>
          <w:sz w:val="24"/>
          <w:szCs w:val="24"/>
        </w:rPr>
        <w:t xml:space="preserve"> and asked th</w:t>
      </w:r>
      <w:r w:rsidR="0016427E">
        <w:rPr>
          <w:sz w:val="24"/>
          <w:szCs w:val="24"/>
        </w:rPr>
        <w:t>a</w:t>
      </w:r>
      <w:r w:rsidR="00DA7186">
        <w:rPr>
          <w:sz w:val="24"/>
          <w:szCs w:val="24"/>
        </w:rPr>
        <w:t xml:space="preserve">t they may </w:t>
      </w:r>
      <w:r w:rsidR="0016427E">
        <w:rPr>
          <w:sz w:val="24"/>
          <w:szCs w:val="24"/>
        </w:rPr>
        <w:t xml:space="preserve">be allowed the retain the </w:t>
      </w:r>
      <w:r w:rsidR="0074225E">
        <w:rPr>
          <w:sz w:val="24"/>
          <w:szCs w:val="24"/>
        </w:rPr>
        <w:t xml:space="preserve">unspent amount (£843)  Cllr </w:t>
      </w:r>
      <w:proofErr w:type="spellStart"/>
      <w:r w:rsidR="0074225E">
        <w:rPr>
          <w:sz w:val="24"/>
          <w:szCs w:val="24"/>
        </w:rPr>
        <w:t>Binstead</w:t>
      </w:r>
      <w:proofErr w:type="spellEnd"/>
      <w:r w:rsidR="0074225E">
        <w:rPr>
          <w:sz w:val="24"/>
          <w:szCs w:val="24"/>
        </w:rPr>
        <w:t xml:space="preserve"> proposed th</w:t>
      </w:r>
      <w:r w:rsidR="00215296">
        <w:rPr>
          <w:sz w:val="24"/>
          <w:szCs w:val="24"/>
        </w:rPr>
        <w:t>a</w:t>
      </w:r>
      <w:r w:rsidR="0074225E">
        <w:rPr>
          <w:sz w:val="24"/>
          <w:szCs w:val="24"/>
        </w:rPr>
        <w:t xml:space="preserve">t </w:t>
      </w:r>
      <w:r w:rsidR="00215296">
        <w:rPr>
          <w:sz w:val="24"/>
          <w:szCs w:val="24"/>
        </w:rPr>
        <w:t>t</w:t>
      </w:r>
      <w:r w:rsidR="0074225E">
        <w:rPr>
          <w:sz w:val="24"/>
          <w:szCs w:val="24"/>
        </w:rPr>
        <w:t xml:space="preserve">hey should </w:t>
      </w:r>
      <w:r w:rsidR="009D1F74">
        <w:rPr>
          <w:sz w:val="24"/>
          <w:szCs w:val="24"/>
        </w:rPr>
        <w:t>retain the funds</w:t>
      </w:r>
      <w:r w:rsidR="00CF6E9D">
        <w:rPr>
          <w:sz w:val="24"/>
          <w:szCs w:val="24"/>
        </w:rPr>
        <w:t xml:space="preserve"> and</w:t>
      </w:r>
      <w:r w:rsidR="0074225E">
        <w:rPr>
          <w:sz w:val="24"/>
          <w:szCs w:val="24"/>
        </w:rPr>
        <w:t xml:space="preserve"> this was seconded by </w:t>
      </w:r>
      <w:r w:rsidR="00215296">
        <w:rPr>
          <w:sz w:val="24"/>
          <w:szCs w:val="24"/>
        </w:rPr>
        <w:t>Cllr James</w:t>
      </w:r>
      <w:r w:rsidR="00CF6E9D">
        <w:rPr>
          <w:sz w:val="24"/>
          <w:szCs w:val="24"/>
        </w:rPr>
        <w:t>,</w:t>
      </w:r>
      <w:r w:rsidR="00215296">
        <w:rPr>
          <w:sz w:val="24"/>
          <w:szCs w:val="24"/>
        </w:rPr>
        <w:t xml:space="preserve"> and approved.  The report from the Village Hall was read out </w:t>
      </w:r>
      <w:r w:rsidR="00A96387">
        <w:rPr>
          <w:sz w:val="24"/>
          <w:szCs w:val="24"/>
        </w:rPr>
        <w:t xml:space="preserve">during the Parish Meeting and </w:t>
      </w:r>
      <w:r w:rsidR="00456DCA">
        <w:rPr>
          <w:sz w:val="24"/>
          <w:szCs w:val="24"/>
        </w:rPr>
        <w:t xml:space="preserve">will be made available on the </w:t>
      </w:r>
      <w:r w:rsidR="00DB7306">
        <w:rPr>
          <w:sz w:val="24"/>
          <w:szCs w:val="24"/>
        </w:rPr>
        <w:t>Parish Council</w:t>
      </w:r>
      <w:r w:rsidR="00A96387">
        <w:rPr>
          <w:sz w:val="24"/>
          <w:szCs w:val="24"/>
        </w:rPr>
        <w:t xml:space="preserve"> website.</w:t>
      </w:r>
    </w:p>
    <w:p w14:paraId="34094C6D" w14:textId="7A7F022F" w:rsidR="0015204D" w:rsidRPr="005A5710" w:rsidRDefault="00A7329F" w:rsidP="002F35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Village asked the Parish Council to nominate a Member to serve on the Village Hall Committee</w:t>
      </w:r>
      <w:r w:rsidR="009D1B80">
        <w:rPr>
          <w:sz w:val="24"/>
          <w:szCs w:val="24"/>
        </w:rPr>
        <w:t>,  Members unanimously voted</w:t>
      </w:r>
      <w:r w:rsidR="00B56C5C">
        <w:rPr>
          <w:sz w:val="24"/>
          <w:szCs w:val="24"/>
        </w:rPr>
        <w:t xml:space="preserve"> for </w:t>
      </w:r>
      <w:r w:rsidR="009D1B80">
        <w:rPr>
          <w:sz w:val="24"/>
          <w:szCs w:val="24"/>
        </w:rPr>
        <w:t>Cllr  Dandy, who accepted the post.</w:t>
      </w:r>
    </w:p>
    <w:p w14:paraId="0B749E36" w14:textId="77777777" w:rsidR="00AB75A0" w:rsidRPr="002F3513" w:rsidRDefault="00AB75A0" w:rsidP="002F3513">
      <w:pPr>
        <w:pStyle w:val="ListParagraph"/>
        <w:rPr>
          <w:b/>
          <w:bCs/>
          <w:color w:val="2F5496" w:themeColor="accent1" w:themeShade="BF"/>
        </w:rPr>
      </w:pPr>
    </w:p>
    <w:p w14:paraId="0E48859E" w14:textId="3A90ECF1" w:rsidR="00A43928" w:rsidRPr="00BE0121" w:rsidRDefault="00D04D2F" w:rsidP="0026630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Confirmation of the accuracy of the minutes </w:t>
      </w:r>
      <w:r w:rsidR="009C4683">
        <w:rPr>
          <w:b/>
          <w:bCs/>
        </w:rPr>
        <w:t>for</w:t>
      </w:r>
      <w:r w:rsidR="00DB21B2">
        <w:rPr>
          <w:b/>
          <w:bCs/>
        </w:rPr>
        <w:t xml:space="preserve"> the</w:t>
      </w:r>
      <w:r w:rsidR="00112C1D">
        <w:rPr>
          <w:b/>
          <w:bCs/>
        </w:rPr>
        <w:t xml:space="preserve"> Parish Council Meeting</w:t>
      </w:r>
      <w:r w:rsidR="00DB21B2">
        <w:rPr>
          <w:b/>
          <w:bCs/>
        </w:rPr>
        <w:t>,</w:t>
      </w:r>
      <w:r>
        <w:rPr>
          <w:b/>
          <w:bCs/>
        </w:rPr>
        <w:t xml:space="preserve"> held on</w:t>
      </w:r>
      <w:r w:rsidR="000B55FD">
        <w:rPr>
          <w:b/>
          <w:bCs/>
        </w:rPr>
        <w:t xml:space="preserve"> 4</w:t>
      </w:r>
      <w:r w:rsidR="000B55FD" w:rsidRPr="000B55FD">
        <w:rPr>
          <w:b/>
          <w:bCs/>
          <w:vertAlign w:val="superscript"/>
        </w:rPr>
        <w:t>th</w:t>
      </w:r>
      <w:r w:rsidR="000B55FD">
        <w:rPr>
          <w:b/>
          <w:bCs/>
        </w:rPr>
        <w:t xml:space="preserve"> April 2023</w:t>
      </w:r>
      <w:r w:rsidR="00B41C81" w:rsidRPr="005B0115">
        <w:rPr>
          <w:b/>
          <w:bCs/>
          <w:color w:val="2F5496" w:themeColor="accent1" w:themeShade="BF"/>
        </w:rPr>
        <w:t>.</w:t>
      </w:r>
      <w:r w:rsidR="005B0115" w:rsidRPr="005B0115">
        <w:rPr>
          <w:b/>
          <w:bCs/>
          <w:color w:val="2F5496" w:themeColor="accent1" w:themeShade="BF"/>
        </w:rPr>
        <w:t xml:space="preserve"> </w:t>
      </w:r>
      <w:r w:rsidR="00A96387">
        <w:rPr>
          <w:b/>
          <w:bCs/>
          <w:color w:val="2F5496" w:themeColor="accent1" w:themeShade="BF"/>
        </w:rPr>
        <w:t xml:space="preserve"> </w:t>
      </w:r>
      <w:r w:rsidR="00BE0121" w:rsidRPr="00BE0121">
        <w:t xml:space="preserve">Approved.  Proposed by Cllr Wilson, seconded by Cllr </w:t>
      </w:r>
      <w:proofErr w:type="spellStart"/>
      <w:r w:rsidR="00BE0121" w:rsidRPr="00BE0121">
        <w:t>Plattin</w:t>
      </w:r>
      <w:proofErr w:type="spellEnd"/>
      <w:r w:rsidR="00CF6E9D">
        <w:t>.</w:t>
      </w:r>
    </w:p>
    <w:p w14:paraId="14100796" w14:textId="29E4A01C" w:rsidR="00233272" w:rsidRPr="00C33896" w:rsidRDefault="005B0115" w:rsidP="005E240D">
      <w:pPr>
        <w:pStyle w:val="ListParagraph"/>
        <w:numPr>
          <w:ilvl w:val="0"/>
          <w:numId w:val="1"/>
        </w:numPr>
      </w:pPr>
      <w:r w:rsidRPr="00A210AD">
        <w:rPr>
          <w:b/>
          <w:bCs/>
        </w:rPr>
        <w:t>To r</w:t>
      </w:r>
      <w:r w:rsidR="00200A63" w:rsidRPr="00A210AD">
        <w:rPr>
          <w:b/>
          <w:bCs/>
        </w:rPr>
        <w:t xml:space="preserve">eview the </w:t>
      </w:r>
      <w:r w:rsidR="00DD0523" w:rsidRPr="00A210AD">
        <w:rPr>
          <w:b/>
          <w:bCs/>
        </w:rPr>
        <w:t>Parish Council Code of Conduct</w:t>
      </w:r>
      <w:r w:rsidR="00A608C2">
        <w:rPr>
          <w:b/>
          <w:bCs/>
        </w:rPr>
        <w:t xml:space="preserve">.  </w:t>
      </w:r>
      <w:r w:rsidR="00734B23" w:rsidRPr="00A210AD">
        <w:rPr>
          <w:b/>
          <w:bCs/>
        </w:rPr>
        <w:t xml:space="preserve"> </w:t>
      </w:r>
      <w:r w:rsidR="002923EF">
        <w:rPr>
          <w:b/>
          <w:bCs/>
        </w:rPr>
        <w:t xml:space="preserve"> </w:t>
      </w:r>
      <w:bookmarkStart w:id="1" w:name="_Hlk135552712"/>
      <w:r w:rsidR="002923EF" w:rsidRPr="00C33896">
        <w:t xml:space="preserve">Considered and approved.  Proposed by </w:t>
      </w:r>
      <w:r w:rsidR="00A608C2" w:rsidRPr="00C33896">
        <w:t>Cllr James and s</w:t>
      </w:r>
      <w:r w:rsidR="00C33896" w:rsidRPr="00C33896">
        <w:t>e</w:t>
      </w:r>
      <w:r w:rsidR="00A608C2" w:rsidRPr="00C33896">
        <w:t>conded by Cllr Dandy.</w:t>
      </w:r>
    </w:p>
    <w:bookmarkEnd w:id="1"/>
    <w:p w14:paraId="2631AB3C" w14:textId="64DEBF00" w:rsidR="00C33896" w:rsidRPr="00C33896" w:rsidRDefault="00DD0523" w:rsidP="00C33896">
      <w:pPr>
        <w:pStyle w:val="ListParagraph"/>
        <w:numPr>
          <w:ilvl w:val="0"/>
          <w:numId w:val="1"/>
        </w:numPr>
      </w:pPr>
      <w:r w:rsidRPr="00A210AD">
        <w:rPr>
          <w:b/>
          <w:bCs/>
        </w:rPr>
        <w:t xml:space="preserve">To </w:t>
      </w:r>
      <w:r w:rsidR="006026E5" w:rsidRPr="00A210AD">
        <w:rPr>
          <w:b/>
          <w:bCs/>
        </w:rPr>
        <w:t>review</w:t>
      </w:r>
      <w:r w:rsidRPr="00A210AD">
        <w:rPr>
          <w:b/>
          <w:bCs/>
        </w:rPr>
        <w:t xml:space="preserve"> </w:t>
      </w:r>
      <w:r w:rsidR="00A103B0" w:rsidRPr="00A210AD">
        <w:rPr>
          <w:b/>
          <w:bCs/>
        </w:rPr>
        <w:t>the Council’s Standing Orders</w:t>
      </w:r>
      <w:r w:rsidR="00A4756C" w:rsidRPr="00A210AD">
        <w:rPr>
          <w:b/>
          <w:bCs/>
        </w:rPr>
        <w:t xml:space="preserve"> </w:t>
      </w:r>
      <w:r w:rsidR="00C33896" w:rsidRPr="00C33896">
        <w:t xml:space="preserve">Considered and approved.  Proposed by Cllr </w:t>
      </w:r>
      <w:proofErr w:type="spellStart"/>
      <w:r w:rsidR="00C33896">
        <w:t>Binstead</w:t>
      </w:r>
      <w:proofErr w:type="spellEnd"/>
      <w:r w:rsidR="0086598E">
        <w:t>,</w:t>
      </w:r>
      <w:r w:rsidR="00C33896" w:rsidRPr="00C33896">
        <w:t xml:space="preserve"> seconded by Cllr </w:t>
      </w:r>
      <w:r w:rsidR="0086598E">
        <w:t>James</w:t>
      </w:r>
      <w:r w:rsidR="00C33896" w:rsidRPr="00C33896">
        <w:t>.</w:t>
      </w:r>
    </w:p>
    <w:p w14:paraId="13FCB7EC" w14:textId="554D6BFB" w:rsidR="004779DB" w:rsidRDefault="000B4318" w:rsidP="00113105">
      <w:pPr>
        <w:pStyle w:val="ListParagraph"/>
        <w:numPr>
          <w:ilvl w:val="0"/>
          <w:numId w:val="1"/>
        </w:numPr>
        <w:rPr>
          <w:b/>
          <w:bCs/>
        </w:rPr>
      </w:pPr>
      <w:r w:rsidRPr="00B00BC6">
        <w:rPr>
          <w:b/>
          <w:bCs/>
        </w:rPr>
        <w:t xml:space="preserve">To receive a proposal </w:t>
      </w:r>
      <w:r w:rsidR="00CF6E9D">
        <w:rPr>
          <w:b/>
          <w:bCs/>
        </w:rPr>
        <w:t>t</w:t>
      </w:r>
      <w:r w:rsidRPr="00B00BC6">
        <w:rPr>
          <w:b/>
          <w:bCs/>
        </w:rPr>
        <w:t>o review all other</w:t>
      </w:r>
      <w:r w:rsidR="00A55560" w:rsidRPr="00B00BC6">
        <w:rPr>
          <w:b/>
          <w:bCs/>
        </w:rPr>
        <w:t xml:space="preserve"> Parish Council Governance documents </w:t>
      </w:r>
      <w:r w:rsidR="005658DA" w:rsidRPr="00B00BC6">
        <w:rPr>
          <w:b/>
          <w:bCs/>
        </w:rPr>
        <w:t>over the next 11 months</w:t>
      </w:r>
      <w:r w:rsidR="001B1A6F" w:rsidRPr="00B00BC6">
        <w:rPr>
          <w:b/>
          <w:bCs/>
        </w:rPr>
        <w:t>.</w:t>
      </w:r>
      <w:r w:rsidR="00B00BC6" w:rsidRPr="00B00BC6">
        <w:rPr>
          <w:b/>
          <w:bCs/>
        </w:rPr>
        <w:t xml:space="preserve">  </w:t>
      </w:r>
      <w:r w:rsidR="00B00BC6" w:rsidRPr="00B00BC6">
        <w:t>Proposed by Cllr Wilson, seconded by Cllr Dandy</w:t>
      </w:r>
      <w:r w:rsidR="00CF6E9D">
        <w:t>,</w:t>
      </w:r>
      <w:r w:rsidR="00B00BC6" w:rsidRPr="00B00BC6">
        <w:t xml:space="preserve"> and approved</w:t>
      </w:r>
      <w:r w:rsidR="00FD0DC5">
        <w:t>.</w:t>
      </w:r>
    </w:p>
    <w:p w14:paraId="7D9A6EFA" w14:textId="77777777" w:rsidR="00B00BC6" w:rsidRPr="00B00BC6" w:rsidRDefault="00B00BC6" w:rsidP="00B00BC6">
      <w:pPr>
        <w:pStyle w:val="ListParagraph"/>
        <w:rPr>
          <w:b/>
          <w:bCs/>
        </w:rPr>
      </w:pPr>
    </w:p>
    <w:p w14:paraId="0FC9E505" w14:textId="065E335B" w:rsidR="004811FF" w:rsidRPr="004811FF" w:rsidRDefault="004811FF" w:rsidP="004811FF">
      <w:pPr>
        <w:pStyle w:val="ListParagraph"/>
        <w:rPr>
          <w:b/>
          <w:bCs/>
          <w:u w:val="single"/>
        </w:rPr>
      </w:pPr>
      <w:r w:rsidRPr="004811FF">
        <w:rPr>
          <w:b/>
          <w:bCs/>
          <w:u w:val="single"/>
        </w:rPr>
        <w:t>FINANCE AND GOVERNANCE</w:t>
      </w:r>
    </w:p>
    <w:p w14:paraId="17E3131F" w14:textId="76EB8B24" w:rsidR="0045749D" w:rsidRPr="00123B7C" w:rsidRDefault="00645501" w:rsidP="00266301">
      <w:pPr>
        <w:pStyle w:val="ListParagraph"/>
        <w:numPr>
          <w:ilvl w:val="0"/>
          <w:numId w:val="1"/>
        </w:numPr>
      </w:pPr>
      <w:r w:rsidRPr="000D4393">
        <w:rPr>
          <w:b/>
          <w:bCs/>
        </w:rPr>
        <w:t xml:space="preserve">To </w:t>
      </w:r>
      <w:r w:rsidR="00886CE6" w:rsidRPr="000D4393">
        <w:rPr>
          <w:b/>
          <w:bCs/>
        </w:rPr>
        <w:t>consider</w:t>
      </w:r>
      <w:r w:rsidRPr="000D4393">
        <w:rPr>
          <w:b/>
          <w:bCs/>
        </w:rPr>
        <w:t xml:space="preserve"> </w:t>
      </w:r>
      <w:r>
        <w:rPr>
          <w:b/>
          <w:bCs/>
        </w:rPr>
        <w:t xml:space="preserve">the Insurance quote </w:t>
      </w:r>
      <w:r w:rsidR="004811FF">
        <w:rPr>
          <w:b/>
          <w:bCs/>
        </w:rPr>
        <w:t>for 2023 -24 (previously circulated)</w:t>
      </w:r>
      <w:r w:rsidR="000D4393">
        <w:rPr>
          <w:b/>
          <w:bCs/>
        </w:rPr>
        <w:t xml:space="preserve"> </w:t>
      </w:r>
      <w:r w:rsidR="00123B7C" w:rsidRPr="00123B7C">
        <w:t xml:space="preserve">Proposed by Cllr J Savory, seconded by Cllr </w:t>
      </w:r>
      <w:proofErr w:type="spellStart"/>
      <w:r w:rsidR="00123B7C" w:rsidRPr="00123B7C">
        <w:t>Binstead</w:t>
      </w:r>
      <w:proofErr w:type="spellEnd"/>
      <w:r w:rsidR="00123B7C" w:rsidRPr="00123B7C">
        <w:t xml:space="preserve"> and approved</w:t>
      </w:r>
      <w:r w:rsidR="00542621">
        <w:t>.</w:t>
      </w:r>
    </w:p>
    <w:p w14:paraId="7E4FB793" w14:textId="01E5E8B9" w:rsidR="00542621" w:rsidRPr="00123B7C" w:rsidRDefault="00E41359" w:rsidP="00542621">
      <w:pPr>
        <w:pStyle w:val="ListParagraph"/>
        <w:numPr>
          <w:ilvl w:val="0"/>
          <w:numId w:val="1"/>
        </w:numPr>
      </w:pPr>
      <w:r w:rsidRPr="001803E1">
        <w:rPr>
          <w:b/>
          <w:bCs/>
        </w:rPr>
        <w:t xml:space="preserve">To </w:t>
      </w:r>
      <w:r w:rsidR="00886CE6" w:rsidRPr="001803E1">
        <w:rPr>
          <w:b/>
          <w:bCs/>
        </w:rPr>
        <w:t xml:space="preserve">consider the </w:t>
      </w:r>
      <w:r w:rsidR="00886CE6" w:rsidRPr="00886CE6">
        <w:rPr>
          <w:b/>
          <w:bCs/>
        </w:rPr>
        <w:t xml:space="preserve">NALC subscription for 2023 </w:t>
      </w:r>
      <w:r w:rsidR="00F60664">
        <w:rPr>
          <w:b/>
          <w:bCs/>
        </w:rPr>
        <w:t>–</w:t>
      </w:r>
      <w:r w:rsidR="00886CE6" w:rsidRPr="00886CE6">
        <w:rPr>
          <w:b/>
          <w:bCs/>
        </w:rPr>
        <w:t xml:space="preserve"> 24</w:t>
      </w:r>
      <w:r w:rsidR="00F60664">
        <w:rPr>
          <w:b/>
          <w:bCs/>
        </w:rPr>
        <w:t xml:space="preserve"> </w:t>
      </w:r>
      <w:r w:rsidR="006C395C">
        <w:rPr>
          <w:b/>
          <w:bCs/>
        </w:rPr>
        <w:t xml:space="preserve"> </w:t>
      </w:r>
      <w:r w:rsidR="00F60664">
        <w:rPr>
          <w:b/>
          <w:bCs/>
        </w:rPr>
        <w:t xml:space="preserve"> </w:t>
      </w:r>
      <w:r w:rsidR="00542621" w:rsidRPr="00123B7C">
        <w:t xml:space="preserve">Proposed by </w:t>
      </w:r>
      <w:r w:rsidR="00BF5BB9">
        <w:t xml:space="preserve">Cllr </w:t>
      </w:r>
      <w:r w:rsidR="006F7A85">
        <w:t>Dandy</w:t>
      </w:r>
      <w:r w:rsidR="00BF5BB9">
        <w:t xml:space="preserve"> (Vice Chairman)</w:t>
      </w:r>
      <w:r w:rsidR="00542621" w:rsidRPr="00123B7C">
        <w:t xml:space="preserve">, seconded by Cllr </w:t>
      </w:r>
      <w:proofErr w:type="spellStart"/>
      <w:r w:rsidR="00542621" w:rsidRPr="00123B7C">
        <w:t>Binstead</w:t>
      </w:r>
      <w:proofErr w:type="spellEnd"/>
      <w:r w:rsidR="00542621" w:rsidRPr="00123B7C">
        <w:t xml:space="preserve"> and approved</w:t>
      </w:r>
      <w:r w:rsidR="00542621">
        <w:t>.</w:t>
      </w:r>
    </w:p>
    <w:p w14:paraId="09EA832C" w14:textId="5D254BCF" w:rsidR="00C15843" w:rsidRPr="006C395C" w:rsidRDefault="00C15843" w:rsidP="00266301">
      <w:pPr>
        <w:pStyle w:val="ListParagraph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6C395C">
        <w:rPr>
          <w:b/>
          <w:bCs/>
        </w:rPr>
        <w:t xml:space="preserve">To </w:t>
      </w:r>
      <w:r w:rsidR="00886CE6" w:rsidRPr="006C395C">
        <w:rPr>
          <w:b/>
          <w:bCs/>
        </w:rPr>
        <w:t>consider</w:t>
      </w:r>
      <w:r w:rsidR="00903952" w:rsidRPr="006C395C">
        <w:rPr>
          <w:b/>
          <w:bCs/>
        </w:rPr>
        <w:t xml:space="preserve"> </w:t>
      </w:r>
      <w:r w:rsidR="00903952">
        <w:rPr>
          <w:b/>
          <w:bCs/>
        </w:rPr>
        <w:t xml:space="preserve">the receipts and payments for </w:t>
      </w:r>
      <w:r w:rsidR="0062476E">
        <w:rPr>
          <w:b/>
          <w:bCs/>
        </w:rPr>
        <w:t>April 202</w:t>
      </w:r>
      <w:r w:rsidR="00405500">
        <w:rPr>
          <w:b/>
          <w:bCs/>
        </w:rPr>
        <w:t>3</w:t>
      </w:r>
      <w:r w:rsidR="006C395C">
        <w:rPr>
          <w:b/>
          <w:bCs/>
        </w:rPr>
        <w:t xml:space="preserve"> </w:t>
      </w:r>
      <w:r w:rsidR="00645F2E">
        <w:rPr>
          <w:b/>
          <w:bCs/>
        </w:rPr>
        <w:t xml:space="preserve">. </w:t>
      </w:r>
      <w:r w:rsidR="00645F2E" w:rsidRPr="00645F2E">
        <w:t>Deferred until the June Meeting</w:t>
      </w:r>
    </w:p>
    <w:p w14:paraId="6670B7F9" w14:textId="21021078" w:rsidR="0062476E" w:rsidRPr="003B0268" w:rsidRDefault="0062476E" w:rsidP="00266301">
      <w:pPr>
        <w:pStyle w:val="ListParagraph"/>
        <w:numPr>
          <w:ilvl w:val="0"/>
          <w:numId w:val="1"/>
        </w:numPr>
      </w:pPr>
      <w:r w:rsidRPr="00A210AD">
        <w:rPr>
          <w:b/>
          <w:bCs/>
        </w:rPr>
        <w:t xml:space="preserve">To receive a </w:t>
      </w:r>
      <w:r w:rsidR="00925B3A" w:rsidRPr="00A210AD">
        <w:rPr>
          <w:b/>
          <w:bCs/>
        </w:rPr>
        <w:t xml:space="preserve">proposal </w:t>
      </w:r>
      <w:r w:rsidR="00925B3A" w:rsidRPr="004950E5">
        <w:t xml:space="preserve">to allow the Clerk </w:t>
      </w:r>
      <w:r w:rsidR="00CD72E9" w:rsidRPr="004950E5">
        <w:rPr>
          <w:b/>
          <w:bCs/>
        </w:rPr>
        <w:t xml:space="preserve">to continue to make payments in accordance </w:t>
      </w:r>
      <w:r w:rsidR="00635CFF" w:rsidRPr="004950E5">
        <w:rPr>
          <w:b/>
          <w:bCs/>
        </w:rPr>
        <w:t>with the Budget for 2022- 2023</w:t>
      </w:r>
      <w:r w:rsidR="00412429" w:rsidRPr="004950E5">
        <w:rPr>
          <w:b/>
          <w:bCs/>
        </w:rPr>
        <w:t xml:space="preserve"> (all payments made by the Clerk </w:t>
      </w:r>
      <w:r w:rsidR="00BF51E7">
        <w:rPr>
          <w:b/>
          <w:bCs/>
        </w:rPr>
        <w:t>will be</w:t>
      </w:r>
      <w:r w:rsidR="00412429" w:rsidRPr="004950E5">
        <w:rPr>
          <w:b/>
          <w:bCs/>
        </w:rPr>
        <w:t xml:space="preserve"> authorised by an approved signatory</w:t>
      </w:r>
      <w:r w:rsidR="004950E5" w:rsidRPr="003B0268">
        <w:t>)</w:t>
      </w:r>
      <w:r w:rsidR="005E1771" w:rsidRPr="003B0268">
        <w:t xml:space="preserve"> Proposed by  Cllr </w:t>
      </w:r>
      <w:proofErr w:type="spellStart"/>
      <w:r w:rsidR="005E1771" w:rsidRPr="003B0268">
        <w:t>Binstead</w:t>
      </w:r>
      <w:proofErr w:type="spellEnd"/>
      <w:r w:rsidR="005E1771" w:rsidRPr="003B0268">
        <w:t xml:space="preserve">, seconded by </w:t>
      </w:r>
      <w:r w:rsidR="003B0268" w:rsidRPr="003B0268">
        <w:t>Cllr James.  Approved</w:t>
      </w:r>
    </w:p>
    <w:p w14:paraId="523CEFE1" w14:textId="5D034CB0" w:rsidR="00635CFF" w:rsidRPr="00A77737" w:rsidRDefault="000A48D5" w:rsidP="00266301">
      <w:pPr>
        <w:pStyle w:val="ListParagraph"/>
        <w:numPr>
          <w:ilvl w:val="0"/>
          <w:numId w:val="1"/>
        </w:numPr>
      </w:pPr>
      <w:r w:rsidRPr="00A210AD">
        <w:rPr>
          <w:b/>
          <w:bCs/>
        </w:rPr>
        <w:t xml:space="preserve">To receive a proposal </w:t>
      </w:r>
      <w:r w:rsidRPr="004950E5">
        <w:rPr>
          <w:b/>
          <w:bCs/>
        </w:rPr>
        <w:t xml:space="preserve">to add another Member to </w:t>
      </w:r>
      <w:r w:rsidR="004950E5" w:rsidRPr="004950E5">
        <w:rPr>
          <w:b/>
          <w:bCs/>
        </w:rPr>
        <w:t>the list of</w:t>
      </w:r>
      <w:r w:rsidR="00BF51E7">
        <w:rPr>
          <w:b/>
          <w:bCs/>
        </w:rPr>
        <w:t xml:space="preserve"> Bank </w:t>
      </w:r>
      <w:r w:rsidR="004950E5" w:rsidRPr="004950E5">
        <w:rPr>
          <w:b/>
          <w:bCs/>
        </w:rPr>
        <w:t>Signatories</w:t>
      </w:r>
      <w:r w:rsidR="004950E5" w:rsidRPr="00A77737">
        <w:t>.</w:t>
      </w:r>
      <w:r w:rsidR="00316161" w:rsidRPr="00A77737">
        <w:t xml:space="preserve"> </w:t>
      </w:r>
      <w:r w:rsidR="001F3D7E" w:rsidRPr="00A77737">
        <w:t>Cllr J Savory pro</w:t>
      </w:r>
      <w:r w:rsidR="00FD0DC5">
        <w:t>po</w:t>
      </w:r>
      <w:r w:rsidR="001F3D7E" w:rsidRPr="00A77737">
        <w:t>sed that Cll</w:t>
      </w:r>
      <w:r w:rsidR="00316161" w:rsidRPr="00A77737">
        <w:t>r</w:t>
      </w:r>
      <w:r w:rsidR="001F3D7E" w:rsidRPr="00A77737">
        <w:t xml:space="preserve"> Dandy (Vice Chairman</w:t>
      </w:r>
      <w:r w:rsidR="00316161" w:rsidRPr="00A77737">
        <w:t>) should become the third signatory, seconded by</w:t>
      </w:r>
      <w:r w:rsidR="00A77737" w:rsidRPr="00A77737">
        <w:t xml:space="preserve"> Cllr </w:t>
      </w:r>
      <w:proofErr w:type="spellStart"/>
      <w:r w:rsidR="00A77737" w:rsidRPr="00A77737">
        <w:t>Plattin</w:t>
      </w:r>
      <w:proofErr w:type="spellEnd"/>
      <w:r w:rsidR="00A77737" w:rsidRPr="00A77737">
        <w:t xml:space="preserve"> and approved.</w:t>
      </w:r>
    </w:p>
    <w:p w14:paraId="390D75D8" w14:textId="63F484BD" w:rsidR="004950E5" w:rsidRPr="00A77737" w:rsidRDefault="005F366E" w:rsidP="00266301">
      <w:pPr>
        <w:pStyle w:val="ListParagraph"/>
        <w:numPr>
          <w:ilvl w:val="0"/>
          <w:numId w:val="1"/>
        </w:numPr>
      </w:pPr>
      <w:r w:rsidRPr="00F50399">
        <w:rPr>
          <w:b/>
          <w:bCs/>
        </w:rPr>
        <w:t>To receive an update from the Clerk about the Internal Audit</w:t>
      </w:r>
      <w:r w:rsidR="00A77737">
        <w:rPr>
          <w:b/>
          <w:bCs/>
        </w:rPr>
        <w:t xml:space="preserve">.  </w:t>
      </w:r>
      <w:r w:rsidR="00A77737" w:rsidRPr="00A77737">
        <w:t xml:space="preserve">The Clerk informed the meeting the  audit was </w:t>
      </w:r>
      <w:r w:rsidR="00A77737">
        <w:t>n</w:t>
      </w:r>
      <w:r w:rsidR="00A77737" w:rsidRPr="00A77737">
        <w:t>ot yet completed.</w:t>
      </w:r>
    </w:p>
    <w:p w14:paraId="7253F4E2" w14:textId="62A1EFA0" w:rsidR="00024A2F" w:rsidRPr="00854477" w:rsidRDefault="00024A2F" w:rsidP="00266301">
      <w:pPr>
        <w:pStyle w:val="ListParagraph"/>
        <w:numPr>
          <w:ilvl w:val="0"/>
          <w:numId w:val="1"/>
        </w:numPr>
      </w:pPr>
      <w:r>
        <w:rPr>
          <w:b/>
          <w:bCs/>
        </w:rPr>
        <w:t>To confirm that</w:t>
      </w:r>
      <w:r w:rsidR="00405500">
        <w:rPr>
          <w:b/>
          <w:bCs/>
        </w:rPr>
        <w:t xml:space="preserve"> legal </w:t>
      </w:r>
      <w:r>
        <w:rPr>
          <w:b/>
          <w:bCs/>
        </w:rPr>
        <w:t xml:space="preserve">duties required by the </w:t>
      </w:r>
      <w:r w:rsidR="00DD0D64">
        <w:rPr>
          <w:b/>
          <w:bCs/>
        </w:rPr>
        <w:t xml:space="preserve">Pension Regulator have been met – </w:t>
      </w:r>
      <w:r w:rsidR="00DD0D64" w:rsidRPr="00854477">
        <w:t>The Clerk</w:t>
      </w:r>
      <w:r w:rsidR="00A77737" w:rsidRPr="00854477">
        <w:t>.  The Clerk explained the process</w:t>
      </w:r>
      <w:r w:rsidR="00CE2191" w:rsidRPr="00854477">
        <w:t xml:space="preserve"> and </w:t>
      </w:r>
      <w:r w:rsidR="00854477" w:rsidRPr="00854477">
        <w:t>that the work would be completed by the end of May.</w:t>
      </w:r>
    </w:p>
    <w:p w14:paraId="4C1D48A4" w14:textId="78B6C3E0" w:rsidR="00FC0A4F" w:rsidRPr="00FC0A4F" w:rsidRDefault="004D7E34" w:rsidP="00FC0A4F">
      <w:pPr>
        <w:pStyle w:val="ListParagraph"/>
        <w:numPr>
          <w:ilvl w:val="0"/>
          <w:numId w:val="1"/>
        </w:numPr>
        <w:ind w:left="700"/>
        <w:rPr>
          <w:u w:val="single"/>
        </w:rPr>
      </w:pPr>
      <w:r w:rsidRPr="00FC0A4F">
        <w:rPr>
          <w:b/>
          <w:bCs/>
        </w:rPr>
        <w:t>To c</w:t>
      </w:r>
      <w:r w:rsidR="008C04CE" w:rsidRPr="00FC0A4F">
        <w:rPr>
          <w:b/>
          <w:bCs/>
        </w:rPr>
        <w:t xml:space="preserve">onsider a proposal to produce a </w:t>
      </w:r>
      <w:r w:rsidR="00650ACD" w:rsidRPr="00FC0A4F">
        <w:rPr>
          <w:b/>
          <w:bCs/>
        </w:rPr>
        <w:t>document</w:t>
      </w:r>
      <w:r w:rsidR="008C04CE" w:rsidRPr="00FC0A4F">
        <w:rPr>
          <w:b/>
          <w:bCs/>
        </w:rPr>
        <w:t xml:space="preserve">, made up </w:t>
      </w:r>
      <w:r w:rsidR="00531EC4" w:rsidRPr="00FC0A4F">
        <w:rPr>
          <w:b/>
          <w:bCs/>
        </w:rPr>
        <w:t>o</w:t>
      </w:r>
      <w:r w:rsidR="00650ACD" w:rsidRPr="00FC0A4F">
        <w:rPr>
          <w:b/>
          <w:bCs/>
        </w:rPr>
        <w:t>f</w:t>
      </w:r>
      <w:r w:rsidR="008C04CE" w:rsidRPr="00FC0A4F">
        <w:rPr>
          <w:b/>
          <w:bCs/>
        </w:rPr>
        <w:t xml:space="preserve"> the village reports for delivery to each </w:t>
      </w:r>
      <w:r w:rsidR="00F415EF" w:rsidRPr="00FC0A4F">
        <w:rPr>
          <w:b/>
          <w:bCs/>
        </w:rPr>
        <w:t>h</w:t>
      </w:r>
      <w:r w:rsidR="00DC285A" w:rsidRPr="00FC0A4F">
        <w:rPr>
          <w:b/>
          <w:bCs/>
        </w:rPr>
        <w:t>ousehold</w:t>
      </w:r>
      <w:r w:rsidR="0018654E" w:rsidRPr="00FC0A4F">
        <w:rPr>
          <w:b/>
          <w:bCs/>
        </w:rPr>
        <w:t>.</w:t>
      </w:r>
      <w:r w:rsidR="00854477" w:rsidRPr="00FC0A4F">
        <w:t xml:space="preserve">  After consideration it was agreed that the Clerk would contact the organisation</w:t>
      </w:r>
      <w:r w:rsidR="00FC0A4F">
        <w:t>s</w:t>
      </w:r>
      <w:r w:rsidR="00854477" w:rsidRPr="00FC0A4F">
        <w:t xml:space="preserve"> who had submitted reports to </w:t>
      </w:r>
      <w:r w:rsidR="00F74313" w:rsidRPr="00FC0A4F">
        <w:t>a</w:t>
      </w:r>
      <w:r w:rsidR="00854477" w:rsidRPr="00FC0A4F">
        <w:t>sk if they would like</w:t>
      </w:r>
      <w:r w:rsidR="00F74313" w:rsidRPr="00FC0A4F">
        <w:t xml:space="preserve"> to take part in the newsletter</w:t>
      </w:r>
      <w:r w:rsidR="004A64E0" w:rsidRPr="00FC0A4F">
        <w:t xml:space="preserve">.  The </w:t>
      </w:r>
      <w:r w:rsidR="00617C35" w:rsidRPr="00FC0A4F">
        <w:t>newsletter will consist of 5 or 6 lines and a reference to the full report on the</w:t>
      </w:r>
      <w:r w:rsidR="00B65E3C">
        <w:t xml:space="preserve"> Parish Council </w:t>
      </w:r>
      <w:r w:rsidR="00617C35" w:rsidRPr="00FC0A4F">
        <w:t xml:space="preserve">website.  </w:t>
      </w:r>
      <w:r w:rsidR="00F94D6E">
        <w:t>The Clerk will contact the organisations to evaluate interest, and if sufficient, quotes will be sought.  Pro</w:t>
      </w:r>
      <w:r w:rsidR="004523E9">
        <w:t>p</w:t>
      </w:r>
      <w:r w:rsidR="00F94D6E">
        <w:t xml:space="preserve">osed by </w:t>
      </w:r>
      <w:r w:rsidR="004523E9">
        <w:t>Cllr Wilson and seconded by Cllr Buxton</w:t>
      </w:r>
      <w:r w:rsidR="001E13B7">
        <w:t>.</w:t>
      </w:r>
    </w:p>
    <w:p w14:paraId="1EBE3EE8" w14:textId="77777777" w:rsidR="00FC0A4F" w:rsidRDefault="00FC0A4F" w:rsidP="00FC0A4F">
      <w:pPr>
        <w:pStyle w:val="ListParagraph"/>
        <w:ind w:left="1440"/>
        <w:rPr>
          <w:b/>
          <w:bCs/>
          <w:u w:val="single"/>
        </w:rPr>
      </w:pPr>
    </w:p>
    <w:p w14:paraId="14BC821A" w14:textId="77777777" w:rsidR="001E13B7" w:rsidRDefault="001E13B7" w:rsidP="00FC0A4F">
      <w:pPr>
        <w:pStyle w:val="ListParagraph"/>
        <w:ind w:left="1440"/>
        <w:rPr>
          <w:b/>
          <w:bCs/>
          <w:u w:val="single"/>
        </w:rPr>
      </w:pPr>
    </w:p>
    <w:p w14:paraId="5AE880B4" w14:textId="77777777" w:rsidR="001E13B7" w:rsidRPr="00FC0A4F" w:rsidRDefault="001E13B7" w:rsidP="00FC0A4F">
      <w:pPr>
        <w:pStyle w:val="ListParagraph"/>
        <w:ind w:left="1440"/>
        <w:rPr>
          <w:b/>
          <w:bCs/>
          <w:u w:val="single"/>
        </w:rPr>
      </w:pPr>
    </w:p>
    <w:p w14:paraId="2567AC9F" w14:textId="1A789379" w:rsidR="00331A6C" w:rsidRPr="004523E9" w:rsidRDefault="00136D40" w:rsidP="004523E9">
      <w:pPr>
        <w:ind w:left="360"/>
        <w:rPr>
          <w:b/>
          <w:bCs/>
          <w:u w:val="single"/>
        </w:rPr>
      </w:pPr>
      <w:r w:rsidRPr="004523E9">
        <w:rPr>
          <w:b/>
          <w:bCs/>
        </w:rPr>
        <w:lastRenderedPageBreak/>
        <w:t xml:space="preserve"> </w:t>
      </w:r>
      <w:r w:rsidR="009455E0" w:rsidRPr="004523E9">
        <w:rPr>
          <w:b/>
          <w:bCs/>
          <w:u w:val="single"/>
        </w:rPr>
        <w:t>UPDATE ON ITEMS FROM THE PREVIOUS MINUTES</w:t>
      </w:r>
    </w:p>
    <w:p w14:paraId="160877E4" w14:textId="0F0B02CC" w:rsidR="005F366E" w:rsidRPr="00DF4B73" w:rsidRDefault="00227F00" w:rsidP="00266301">
      <w:pPr>
        <w:pStyle w:val="ListParagraph"/>
        <w:numPr>
          <w:ilvl w:val="0"/>
          <w:numId w:val="1"/>
        </w:numPr>
      </w:pPr>
      <w:r>
        <w:rPr>
          <w:b/>
          <w:bCs/>
        </w:rPr>
        <w:t>Dog Fouling Poster – Cllr Wilson</w:t>
      </w:r>
      <w:r w:rsidR="004523E9">
        <w:rPr>
          <w:b/>
          <w:bCs/>
        </w:rPr>
        <w:t xml:space="preserve">.  </w:t>
      </w:r>
      <w:r w:rsidR="004523E9" w:rsidRPr="00DF4B73">
        <w:t xml:space="preserve">Cllr Wilson said he had not yet moved the </w:t>
      </w:r>
      <w:r w:rsidR="00DF4B73" w:rsidRPr="00DF4B73">
        <w:t>dog fouling poster</w:t>
      </w:r>
      <w:r w:rsidR="00A50E8B">
        <w:t>,</w:t>
      </w:r>
      <w:r w:rsidR="00DF4B73" w:rsidRPr="00DF4B73">
        <w:t xml:space="preserve"> but it will be moved very soon.</w:t>
      </w:r>
    </w:p>
    <w:p w14:paraId="2EAB42D9" w14:textId="0A558479" w:rsidR="00520379" w:rsidRDefault="00520379" w:rsidP="002663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Assets – </w:t>
      </w:r>
      <w:r w:rsidRPr="002238AD">
        <w:t xml:space="preserve">Cllr </w:t>
      </w:r>
      <w:r w:rsidR="00F909B1">
        <w:t>D</w:t>
      </w:r>
      <w:r w:rsidRPr="002238AD">
        <w:t>andy</w:t>
      </w:r>
      <w:r w:rsidR="001344E3" w:rsidRPr="002238AD">
        <w:t xml:space="preserve"> (Vice Chairman) </w:t>
      </w:r>
      <w:r w:rsidR="00B95A45" w:rsidRPr="002238AD">
        <w:t xml:space="preserve">gave the meeting </w:t>
      </w:r>
      <w:r w:rsidR="002238AD">
        <w:t>a</w:t>
      </w:r>
      <w:r w:rsidR="00B95A45" w:rsidRPr="002238AD">
        <w:t xml:space="preserve">n update on the village asset maintenance programme.  Agreed works for 2023 are underway.  Cllr Dandy reported on the </w:t>
      </w:r>
      <w:r w:rsidR="00B6317F" w:rsidRPr="002238AD">
        <w:t xml:space="preserve">blocked </w:t>
      </w:r>
      <w:r w:rsidR="002238AD" w:rsidRPr="002238AD">
        <w:t>gullies</w:t>
      </w:r>
      <w:r w:rsidR="00B6317F" w:rsidRPr="002238AD">
        <w:t xml:space="preserve"> in Gately, </w:t>
      </w:r>
      <w:r w:rsidR="004B6707">
        <w:t>now</w:t>
      </w:r>
      <w:r w:rsidR="00B6317F" w:rsidRPr="002238AD">
        <w:t xml:space="preserve"> repaired</w:t>
      </w:r>
      <w:r w:rsidR="00B6317F">
        <w:rPr>
          <w:b/>
          <w:bCs/>
        </w:rPr>
        <w:t>.</w:t>
      </w:r>
      <w:r w:rsidR="00B95A45">
        <w:rPr>
          <w:b/>
          <w:bCs/>
        </w:rPr>
        <w:t xml:space="preserve"> </w:t>
      </w:r>
    </w:p>
    <w:p w14:paraId="5F86C3BC" w14:textId="77777777" w:rsidR="00227F00" w:rsidRDefault="00227F00" w:rsidP="00D9594F">
      <w:pPr>
        <w:pStyle w:val="ListParagraph"/>
        <w:rPr>
          <w:b/>
          <w:bCs/>
        </w:rPr>
      </w:pPr>
    </w:p>
    <w:p w14:paraId="3841E27F" w14:textId="07DFC790" w:rsidR="00D9594F" w:rsidRDefault="00A54A42" w:rsidP="00D9594F">
      <w:pPr>
        <w:pStyle w:val="ListParagraph"/>
        <w:rPr>
          <w:b/>
          <w:bCs/>
          <w:u w:val="single"/>
        </w:rPr>
      </w:pPr>
      <w:r w:rsidRPr="00A54A42">
        <w:rPr>
          <w:b/>
          <w:bCs/>
          <w:u w:val="single"/>
        </w:rPr>
        <w:t>PLANNING</w:t>
      </w:r>
    </w:p>
    <w:p w14:paraId="43223845" w14:textId="0DC7D965" w:rsidR="00A54A42" w:rsidRPr="002238AD" w:rsidRDefault="00A54A42" w:rsidP="00A54A42">
      <w:pPr>
        <w:pStyle w:val="ListParagraph"/>
        <w:numPr>
          <w:ilvl w:val="0"/>
          <w:numId w:val="1"/>
        </w:numPr>
      </w:pPr>
      <w:r>
        <w:rPr>
          <w:b/>
          <w:bCs/>
        </w:rPr>
        <w:t>To receive updates and new planning applications</w:t>
      </w:r>
      <w:r w:rsidR="002238AD" w:rsidRPr="002238AD">
        <w:t>.  No applications have been received</w:t>
      </w:r>
      <w:r w:rsidR="004B6707">
        <w:t>.</w:t>
      </w:r>
    </w:p>
    <w:p w14:paraId="4590CFAD" w14:textId="36473F21" w:rsidR="00A54A42" w:rsidRPr="0062710D" w:rsidRDefault="00A54A42" w:rsidP="00A54A4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To receive an update on the Crisp Maltings </w:t>
      </w:r>
      <w:r w:rsidR="005300C0">
        <w:rPr>
          <w:b/>
          <w:bCs/>
        </w:rPr>
        <w:t>Development</w:t>
      </w:r>
      <w:r w:rsidR="00371007">
        <w:rPr>
          <w:b/>
          <w:bCs/>
        </w:rPr>
        <w:t xml:space="preserve"> (If available)</w:t>
      </w:r>
      <w:r w:rsidR="001F42A6">
        <w:rPr>
          <w:b/>
          <w:bCs/>
        </w:rPr>
        <w:t xml:space="preserve">.  </w:t>
      </w:r>
      <w:r w:rsidR="0062710D" w:rsidRPr="0062710D">
        <w:t>No further information at this time.</w:t>
      </w:r>
    </w:p>
    <w:p w14:paraId="1EE14EF4" w14:textId="77777777" w:rsidR="00874CC1" w:rsidRDefault="00874CC1" w:rsidP="00874CC1">
      <w:pPr>
        <w:rPr>
          <w:b/>
          <w:bCs/>
        </w:rPr>
      </w:pPr>
    </w:p>
    <w:p w14:paraId="472909FA" w14:textId="587E71D1" w:rsidR="00874CC1" w:rsidRDefault="00874CC1" w:rsidP="00874CC1">
      <w:pPr>
        <w:ind w:firstLine="360"/>
        <w:rPr>
          <w:b/>
          <w:bCs/>
        </w:rPr>
      </w:pPr>
      <w:r>
        <w:rPr>
          <w:b/>
          <w:bCs/>
        </w:rPr>
        <w:t>NEW ITEMS FOR CONSIDERATION</w:t>
      </w:r>
    </w:p>
    <w:p w14:paraId="1380FCBE" w14:textId="4D2CA186" w:rsidR="00845DCA" w:rsidRPr="00870069" w:rsidRDefault="00845DCA" w:rsidP="00845DCA">
      <w:pPr>
        <w:pStyle w:val="ListParagraph"/>
        <w:numPr>
          <w:ilvl w:val="0"/>
          <w:numId w:val="1"/>
        </w:numPr>
      </w:pPr>
      <w:r>
        <w:rPr>
          <w:b/>
          <w:bCs/>
        </w:rPr>
        <w:t>To consider the correspondence from</w:t>
      </w:r>
      <w:r w:rsidR="005300C0">
        <w:rPr>
          <w:b/>
          <w:bCs/>
        </w:rPr>
        <w:t xml:space="preserve"> </w:t>
      </w:r>
      <w:r>
        <w:rPr>
          <w:b/>
          <w:bCs/>
        </w:rPr>
        <w:t xml:space="preserve">the Campaign Against New Town </w:t>
      </w:r>
      <w:r w:rsidR="00371007">
        <w:rPr>
          <w:b/>
          <w:bCs/>
        </w:rPr>
        <w:t>(</w:t>
      </w:r>
      <w:r>
        <w:rPr>
          <w:b/>
          <w:bCs/>
        </w:rPr>
        <w:t>CANT</w:t>
      </w:r>
      <w:r w:rsidR="00371007">
        <w:rPr>
          <w:b/>
          <w:bCs/>
        </w:rPr>
        <w:t>)</w:t>
      </w:r>
      <w:r w:rsidR="0062710D">
        <w:rPr>
          <w:b/>
          <w:bCs/>
        </w:rPr>
        <w:t xml:space="preserve">.  </w:t>
      </w:r>
      <w:r w:rsidR="0062710D" w:rsidRPr="00870069">
        <w:t>After consideration Members agreed to support the Campaign</w:t>
      </w:r>
      <w:r w:rsidR="00184A6C" w:rsidRPr="00870069">
        <w:t>,  Cllr Wilson pro</w:t>
      </w:r>
      <w:r w:rsidR="00870069" w:rsidRPr="00870069">
        <w:t>p</w:t>
      </w:r>
      <w:r w:rsidR="00184A6C" w:rsidRPr="00870069">
        <w:t xml:space="preserve">osed and Cllr </w:t>
      </w:r>
      <w:r w:rsidR="00870069" w:rsidRPr="00870069">
        <w:t>E Savory</w:t>
      </w:r>
      <w:r w:rsidR="00EE1507">
        <w:t xml:space="preserve"> (Chairman)</w:t>
      </w:r>
      <w:r w:rsidR="00870069" w:rsidRPr="00870069">
        <w:t xml:space="preserve"> seconded.  The Clerk was asked to respond accordingly.</w:t>
      </w:r>
    </w:p>
    <w:p w14:paraId="62DE4BC0" w14:textId="77777777" w:rsidR="00EE1507" w:rsidRDefault="00512F27" w:rsidP="00845DCA">
      <w:pPr>
        <w:pStyle w:val="ListParagraph"/>
        <w:numPr>
          <w:ilvl w:val="0"/>
          <w:numId w:val="1"/>
        </w:numPr>
      </w:pPr>
      <w:r>
        <w:rPr>
          <w:b/>
          <w:bCs/>
        </w:rPr>
        <w:t>Items that have arisen after the publication of the agenda – for information only</w:t>
      </w:r>
      <w:r w:rsidRPr="00120B2C">
        <w:t>.</w:t>
      </w:r>
      <w:r w:rsidR="00324B7E" w:rsidRPr="00120B2C">
        <w:t xml:space="preserve">  Cllr E Sa</w:t>
      </w:r>
      <w:r w:rsidR="00733B17" w:rsidRPr="00120B2C">
        <w:t>vory (Chairman) thanked Cllr Jane O’Leary  for her contribut</w:t>
      </w:r>
      <w:r w:rsidR="00120B2C" w:rsidRPr="00120B2C">
        <w:t>i</w:t>
      </w:r>
      <w:r w:rsidR="00733B17" w:rsidRPr="00120B2C">
        <w:t>on t</w:t>
      </w:r>
      <w:r w:rsidR="00120B2C" w:rsidRPr="00120B2C">
        <w:t>o the Parish Council and the Community.  Cll</w:t>
      </w:r>
      <w:r w:rsidR="00120B2C">
        <w:t>r</w:t>
      </w:r>
      <w:r w:rsidR="00120B2C" w:rsidRPr="00120B2C">
        <w:t xml:space="preserve"> O’Leary has not sought re-election.</w:t>
      </w:r>
      <w:r w:rsidR="00120B2C">
        <w:t xml:space="preserve">  </w:t>
      </w:r>
      <w:r w:rsidR="006558B3">
        <w:t>Cllr Dandy (Vice-Chairman)  reported that a teenager is  riding an electric scooter through the village and this</w:t>
      </w:r>
      <w:r w:rsidR="00EE1507">
        <w:t xml:space="preserve"> is of</w:t>
      </w:r>
      <w:r w:rsidR="006558B3">
        <w:t xml:space="preserve"> </w:t>
      </w:r>
      <w:r w:rsidR="00A9256B">
        <w:t>concern to residents.  Members asked the Clerk to report the matter to the Police</w:t>
      </w:r>
      <w:r w:rsidR="00EE1507">
        <w:t xml:space="preserve">.  </w:t>
      </w:r>
    </w:p>
    <w:p w14:paraId="1631A92E" w14:textId="43EC7F59" w:rsidR="001B0F95" w:rsidRPr="00120B2C" w:rsidRDefault="005730C7" w:rsidP="00EE1507">
      <w:pPr>
        <w:pStyle w:val="ListParagraph"/>
      </w:pPr>
      <w:r>
        <w:t>Cllr J Savory rai</w:t>
      </w:r>
      <w:r w:rsidR="0073247D">
        <w:t>s</w:t>
      </w:r>
      <w:r>
        <w:t xml:space="preserve">ed the issue of visibility </w:t>
      </w:r>
      <w:r w:rsidR="007A1EF1">
        <w:t>at the junction</w:t>
      </w:r>
      <w:r>
        <w:t xml:space="preserve"> from </w:t>
      </w:r>
      <w:proofErr w:type="spellStart"/>
      <w:r>
        <w:t>Ryburgh</w:t>
      </w:r>
      <w:proofErr w:type="spellEnd"/>
      <w:r>
        <w:t xml:space="preserve"> </w:t>
      </w:r>
      <w:r w:rsidR="002F21AA">
        <w:t>onto the A1067</w:t>
      </w:r>
      <w:r w:rsidR="0073247D">
        <w:t xml:space="preserve">.  Cllr Savory </w:t>
      </w:r>
      <w:r w:rsidR="00C8693D">
        <w:t xml:space="preserve"> said </w:t>
      </w:r>
      <w:r w:rsidR="0073247D">
        <w:t>the hatchings are creating an area whereby traffic moves onto them to pass</w:t>
      </w:r>
      <w:r w:rsidR="00C8693D">
        <w:t xml:space="preserve"> slower moving </w:t>
      </w:r>
      <w:r w:rsidR="0073247D">
        <w:t xml:space="preserve"> </w:t>
      </w:r>
      <w:r w:rsidR="00660660">
        <w:t xml:space="preserve">traffic </w:t>
      </w:r>
      <w:r w:rsidR="00891E32">
        <w:t>but cannot be seen by cars waiting to turn onto the A</w:t>
      </w:r>
      <w:r w:rsidR="00C8693D">
        <w:t xml:space="preserve">1067 from </w:t>
      </w:r>
      <w:proofErr w:type="spellStart"/>
      <w:r w:rsidR="00C8693D">
        <w:t>Ryburgh</w:t>
      </w:r>
      <w:proofErr w:type="spellEnd"/>
      <w:r w:rsidR="00C8693D">
        <w:t xml:space="preserve">.   The Clerk was asked to contact Cllr </w:t>
      </w:r>
      <w:proofErr w:type="spellStart"/>
      <w:r w:rsidR="00093009">
        <w:t>A</w:t>
      </w:r>
      <w:r w:rsidR="00C8693D">
        <w:t>quer</w:t>
      </w:r>
      <w:r w:rsidR="00093009">
        <w:t>o</w:t>
      </w:r>
      <w:r w:rsidR="00C8693D">
        <w:t>ne</w:t>
      </w:r>
      <w:proofErr w:type="spellEnd"/>
      <w:r w:rsidR="00C8693D">
        <w:t xml:space="preserve"> </w:t>
      </w:r>
      <w:r w:rsidR="00093009">
        <w:t xml:space="preserve">to propose a meeting </w:t>
      </w:r>
      <w:r w:rsidR="00C405B8">
        <w:t xml:space="preserve">with Cllr Savory.  Cllr </w:t>
      </w:r>
      <w:proofErr w:type="spellStart"/>
      <w:r w:rsidR="00C405B8">
        <w:t>plattin</w:t>
      </w:r>
      <w:proofErr w:type="spellEnd"/>
      <w:r w:rsidR="00C405B8">
        <w:t xml:space="preserve"> </w:t>
      </w:r>
      <w:r w:rsidR="00972DCB">
        <w:t>asked t</w:t>
      </w:r>
      <w:r w:rsidR="002E549A">
        <w:t>h</w:t>
      </w:r>
      <w:r w:rsidR="00972DCB">
        <w:t>e C</w:t>
      </w:r>
      <w:r w:rsidR="002E549A">
        <w:t>l</w:t>
      </w:r>
      <w:r w:rsidR="00972DCB">
        <w:t>erk t</w:t>
      </w:r>
      <w:r w:rsidR="002E549A">
        <w:t>o</w:t>
      </w:r>
      <w:r w:rsidR="00972DCB">
        <w:t xml:space="preserve"> remind Highways to cut the grass on both sides of the road at Hillcrest.</w:t>
      </w:r>
    </w:p>
    <w:p w14:paraId="0FFBFAFE" w14:textId="0906FD81" w:rsidR="00D735E4" w:rsidRPr="004D349B" w:rsidRDefault="00D735E4" w:rsidP="00845DC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</w:t>
      </w:r>
      <w:r w:rsidR="00147F63">
        <w:rPr>
          <w:b/>
          <w:bCs/>
        </w:rPr>
        <w:t xml:space="preserve">confirm </w:t>
      </w:r>
      <w:r>
        <w:rPr>
          <w:b/>
          <w:bCs/>
        </w:rPr>
        <w:t xml:space="preserve">date of the next Parish Council Meeting </w:t>
      </w:r>
      <w:r w:rsidR="00147F63">
        <w:rPr>
          <w:b/>
          <w:bCs/>
        </w:rPr>
        <w:t xml:space="preserve"> (</w:t>
      </w:r>
      <w:r w:rsidR="00FD1DC2">
        <w:rPr>
          <w:b/>
          <w:bCs/>
        </w:rPr>
        <w:t>27</w:t>
      </w:r>
      <w:r w:rsidR="00FD1DC2" w:rsidRPr="00FD1DC2">
        <w:rPr>
          <w:b/>
          <w:bCs/>
          <w:vertAlign w:val="superscript"/>
        </w:rPr>
        <w:t>th</w:t>
      </w:r>
      <w:r w:rsidR="00FD1DC2">
        <w:rPr>
          <w:b/>
          <w:bCs/>
        </w:rPr>
        <w:t xml:space="preserve"> June at 7.30pm</w:t>
      </w:r>
      <w:r w:rsidR="00864900">
        <w:rPr>
          <w:b/>
          <w:bCs/>
        </w:rPr>
        <w:t>)</w:t>
      </w:r>
      <w:r w:rsidR="00405500">
        <w:rPr>
          <w:b/>
          <w:bCs/>
        </w:rPr>
        <w:t xml:space="preserve"> and Parish </w:t>
      </w:r>
      <w:r w:rsidR="00147F63">
        <w:rPr>
          <w:b/>
          <w:bCs/>
        </w:rPr>
        <w:t>Council meeting dates for the rest of the year.</w:t>
      </w:r>
      <w:r w:rsidR="00153DC9">
        <w:rPr>
          <w:b/>
          <w:bCs/>
        </w:rPr>
        <w:t xml:space="preserve"> </w:t>
      </w:r>
      <w:r w:rsidR="00153DC9" w:rsidRPr="004D349B">
        <w:t>(previously circulated</w:t>
      </w:r>
      <w:r w:rsidR="004D349B" w:rsidRPr="004D349B">
        <w:t>)</w:t>
      </w:r>
      <w:r w:rsidR="00153DC9" w:rsidRPr="004D349B">
        <w:t>.</w:t>
      </w:r>
    </w:p>
    <w:p w14:paraId="5C7C9EDC" w14:textId="121FAA14" w:rsidR="00215D40" w:rsidRPr="00410801" w:rsidRDefault="00215D40" w:rsidP="00845DCA">
      <w:pPr>
        <w:pStyle w:val="ListParagraph"/>
        <w:numPr>
          <w:ilvl w:val="0"/>
          <w:numId w:val="1"/>
        </w:numPr>
      </w:pPr>
      <w:r>
        <w:rPr>
          <w:b/>
          <w:bCs/>
        </w:rPr>
        <w:t>To close the meeting</w:t>
      </w:r>
      <w:r w:rsidR="004D349B">
        <w:rPr>
          <w:b/>
          <w:bCs/>
        </w:rPr>
        <w:t xml:space="preserve">.  </w:t>
      </w:r>
      <w:r w:rsidR="004D349B" w:rsidRPr="00410801">
        <w:t xml:space="preserve">There being no further business the Chairman closed the meeting at </w:t>
      </w:r>
      <w:r w:rsidR="00410801" w:rsidRPr="00410801">
        <w:t>8.55pm</w:t>
      </w:r>
    </w:p>
    <w:p w14:paraId="6BE6941F" w14:textId="754A7C55" w:rsidR="00A54A42" w:rsidRPr="00A54A42" w:rsidRDefault="00A54A42" w:rsidP="00A54A42">
      <w:pPr>
        <w:rPr>
          <w:b/>
          <w:bCs/>
        </w:rPr>
      </w:pPr>
      <w:r w:rsidRPr="00A54A42">
        <w:rPr>
          <w:b/>
          <w:bCs/>
        </w:rPr>
        <w:tab/>
      </w:r>
      <w:r w:rsidRPr="00A54A42">
        <w:rPr>
          <w:b/>
          <w:bCs/>
        </w:rPr>
        <w:tab/>
      </w:r>
    </w:p>
    <w:p w14:paraId="60659FDB" w14:textId="77777777" w:rsidR="007F6D32" w:rsidRPr="00441515" w:rsidRDefault="007F6D32">
      <w:pPr>
        <w:rPr>
          <w:b/>
          <w:bCs/>
        </w:rPr>
      </w:pPr>
    </w:p>
    <w:sectPr w:rsidR="007F6D32" w:rsidRPr="00441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2878"/>
    <w:multiLevelType w:val="hybridMultilevel"/>
    <w:tmpl w:val="6138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8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24"/>
    <w:rsid w:val="00011FBA"/>
    <w:rsid w:val="00024A2F"/>
    <w:rsid w:val="000432E4"/>
    <w:rsid w:val="00046CF8"/>
    <w:rsid w:val="000539B0"/>
    <w:rsid w:val="00077BC8"/>
    <w:rsid w:val="00082DCC"/>
    <w:rsid w:val="00093009"/>
    <w:rsid w:val="0009348B"/>
    <w:rsid w:val="000A48D5"/>
    <w:rsid w:val="000B4318"/>
    <w:rsid w:val="000B55FD"/>
    <w:rsid w:val="000C534E"/>
    <w:rsid w:val="000D4393"/>
    <w:rsid w:val="000D6FF1"/>
    <w:rsid w:val="000E3622"/>
    <w:rsid w:val="00112C1D"/>
    <w:rsid w:val="00120B2C"/>
    <w:rsid w:val="00123B7C"/>
    <w:rsid w:val="001344E3"/>
    <w:rsid w:val="00136D40"/>
    <w:rsid w:val="0014126C"/>
    <w:rsid w:val="00147F63"/>
    <w:rsid w:val="0015204D"/>
    <w:rsid w:val="00153772"/>
    <w:rsid w:val="00153DC9"/>
    <w:rsid w:val="0016427E"/>
    <w:rsid w:val="001803E1"/>
    <w:rsid w:val="00184A6C"/>
    <w:rsid w:val="0018654E"/>
    <w:rsid w:val="00196C4E"/>
    <w:rsid w:val="001B0F95"/>
    <w:rsid w:val="001B1A6F"/>
    <w:rsid w:val="001D5141"/>
    <w:rsid w:val="001E13B7"/>
    <w:rsid w:val="001F055E"/>
    <w:rsid w:val="001F2CBA"/>
    <w:rsid w:val="001F3D7E"/>
    <w:rsid w:val="001F42A6"/>
    <w:rsid w:val="00200A63"/>
    <w:rsid w:val="00215296"/>
    <w:rsid w:val="00215D40"/>
    <w:rsid w:val="002238AD"/>
    <w:rsid w:val="00227F00"/>
    <w:rsid w:val="00233272"/>
    <w:rsid w:val="002429E4"/>
    <w:rsid w:val="00252224"/>
    <w:rsid w:val="0025635A"/>
    <w:rsid w:val="00266301"/>
    <w:rsid w:val="002837B9"/>
    <w:rsid w:val="002923EF"/>
    <w:rsid w:val="00293D4F"/>
    <w:rsid w:val="00294BC5"/>
    <w:rsid w:val="002A1D31"/>
    <w:rsid w:val="002E549A"/>
    <w:rsid w:val="002E5C1F"/>
    <w:rsid w:val="002F21AA"/>
    <w:rsid w:val="002F3513"/>
    <w:rsid w:val="00316161"/>
    <w:rsid w:val="003165E6"/>
    <w:rsid w:val="00324B7E"/>
    <w:rsid w:val="00331A6C"/>
    <w:rsid w:val="00364F5D"/>
    <w:rsid w:val="00371007"/>
    <w:rsid w:val="003710CC"/>
    <w:rsid w:val="0037183E"/>
    <w:rsid w:val="00377056"/>
    <w:rsid w:val="003B0268"/>
    <w:rsid w:val="003C1782"/>
    <w:rsid w:val="003C2E8F"/>
    <w:rsid w:val="003C5901"/>
    <w:rsid w:val="003D3A9D"/>
    <w:rsid w:val="003F7313"/>
    <w:rsid w:val="00405500"/>
    <w:rsid w:val="00410801"/>
    <w:rsid w:val="00411A7B"/>
    <w:rsid w:val="00412429"/>
    <w:rsid w:val="00441515"/>
    <w:rsid w:val="004523E9"/>
    <w:rsid w:val="00453C55"/>
    <w:rsid w:val="00456DCA"/>
    <w:rsid w:val="0045749D"/>
    <w:rsid w:val="00461F64"/>
    <w:rsid w:val="00464B28"/>
    <w:rsid w:val="004779DB"/>
    <w:rsid w:val="004811FF"/>
    <w:rsid w:val="004950E5"/>
    <w:rsid w:val="004A64E0"/>
    <w:rsid w:val="004B6707"/>
    <w:rsid w:val="004C0006"/>
    <w:rsid w:val="004D349B"/>
    <w:rsid w:val="004D5118"/>
    <w:rsid w:val="004D7DF5"/>
    <w:rsid w:val="004D7E34"/>
    <w:rsid w:val="004E29EB"/>
    <w:rsid w:val="004E6592"/>
    <w:rsid w:val="004F4964"/>
    <w:rsid w:val="00512F27"/>
    <w:rsid w:val="00520379"/>
    <w:rsid w:val="005242BD"/>
    <w:rsid w:val="005300C0"/>
    <w:rsid w:val="00531EC4"/>
    <w:rsid w:val="00534D27"/>
    <w:rsid w:val="00542621"/>
    <w:rsid w:val="00553049"/>
    <w:rsid w:val="005658DA"/>
    <w:rsid w:val="005730C7"/>
    <w:rsid w:val="005942A6"/>
    <w:rsid w:val="005A5710"/>
    <w:rsid w:val="005B0115"/>
    <w:rsid w:val="005E1771"/>
    <w:rsid w:val="005E704A"/>
    <w:rsid w:val="005F366E"/>
    <w:rsid w:val="005F5F93"/>
    <w:rsid w:val="006026E5"/>
    <w:rsid w:val="00617C35"/>
    <w:rsid w:val="0062476E"/>
    <w:rsid w:val="0062710D"/>
    <w:rsid w:val="00635CFF"/>
    <w:rsid w:val="00645501"/>
    <w:rsid w:val="00645F2E"/>
    <w:rsid w:val="006472D2"/>
    <w:rsid w:val="00650ACD"/>
    <w:rsid w:val="006558B3"/>
    <w:rsid w:val="00660660"/>
    <w:rsid w:val="0066430E"/>
    <w:rsid w:val="0069579B"/>
    <w:rsid w:val="006C395C"/>
    <w:rsid w:val="006E0405"/>
    <w:rsid w:val="006F32B5"/>
    <w:rsid w:val="006F7A85"/>
    <w:rsid w:val="0071234E"/>
    <w:rsid w:val="0073247D"/>
    <w:rsid w:val="00733B17"/>
    <w:rsid w:val="00734B23"/>
    <w:rsid w:val="0074225E"/>
    <w:rsid w:val="00760180"/>
    <w:rsid w:val="007606FD"/>
    <w:rsid w:val="007872EB"/>
    <w:rsid w:val="007A1EF1"/>
    <w:rsid w:val="007C66EA"/>
    <w:rsid w:val="007F6D32"/>
    <w:rsid w:val="00845DCA"/>
    <w:rsid w:val="00852D1E"/>
    <w:rsid w:val="00854477"/>
    <w:rsid w:val="00864900"/>
    <w:rsid w:val="0086598E"/>
    <w:rsid w:val="00866135"/>
    <w:rsid w:val="00870069"/>
    <w:rsid w:val="008706C8"/>
    <w:rsid w:val="00874CC1"/>
    <w:rsid w:val="00886CE6"/>
    <w:rsid w:val="00891E32"/>
    <w:rsid w:val="008945C9"/>
    <w:rsid w:val="008C04CE"/>
    <w:rsid w:val="00903952"/>
    <w:rsid w:val="00925B3A"/>
    <w:rsid w:val="00927D24"/>
    <w:rsid w:val="00933B6C"/>
    <w:rsid w:val="009455E0"/>
    <w:rsid w:val="009535B2"/>
    <w:rsid w:val="00972DCB"/>
    <w:rsid w:val="009773BE"/>
    <w:rsid w:val="009C4683"/>
    <w:rsid w:val="009D1B80"/>
    <w:rsid w:val="009D1F74"/>
    <w:rsid w:val="009E77AF"/>
    <w:rsid w:val="009F2636"/>
    <w:rsid w:val="00A06FF3"/>
    <w:rsid w:val="00A103B0"/>
    <w:rsid w:val="00A210AD"/>
    <w:rsid w:val="00A32E60"/>
    <w:rsid w:val="00A43928"/>
    <w:rsid w:val="00A4756C"/>
    <w:rsid w:val="00A50E8B"/>
    <w:rsid w:val="00A54A42"/>
    <w:rsid w:val="00A55560"/>
    <w:rsid w:val="00A608C2"/>
    <w:rsid w:val="00A7329F"/>
    <w:rsid w:val="00A77737"/>
    <w:rsid w:val="00A9256B"/>
    <w:rsid w:val="00A96387"/>
    <w:rsid w:val="00AA730A"/>
    <w:rsid w:val="00AB75A0"/>
    <w:rsid w:val="00AC103D"/>
    <w:rsid w:val="00AD6E28"/>
    <w:rsid w:val="00AD7FBF"/>
    <w:rsid w:val="00AE2471"/>
    <w:rsid w:val="00AF23DE"/>
    <w:rsid w:val="00B00BC6"/>
    <w:rsid w:val="00B41C81"/>
    <w:rsid w:val="00B552B0"/>
    <w:rsid w:val="00B56C5C"/>
    <w:rsid w:val="00B6317F"/>
    <w:rsid w:val="00B65E3C"/>
    <w:rsid w:val="00B95A45"/>
    <w:rsid w:val="00BC0BB7"/>
    <w:rsid w:val="00BC2D3C"/>
    <w:rsid w:val="00BC5525"/>
    <w:rsid w:val="00BD7FD7"/>
    <w:rsid w:val="00BE0121"/>
    <w:rsid w:val="00BE5944"/>
    <w:rsid w:val="00BF51E7"/>
    <w:rsid w:val="00BF5BB9"/>
    <w:rsid w:val="00C03C01"/>
    <w:rsid w:val="00C15843"/>
    <w:rsid w:val="00C33896"/>
    <w:rsid w:val="00C405B8"/>
    <w:rsid w:val="00C426B4"/>
    <w:rsid w:val="00C45880"/>
    <w:rsid w:val="00C8693D"/>
    <w:rsid w:val="00CB314B"/>
    <w:rsid w:val="00CD3CD1"/>
    <w:rsid w:val="00CD72E9"/>
    <w:rsid w:val="00CE2191"/>
    <w:rsid w:val="00CE50B3"/>
    <w:rsid w:val="00CF6046"/>
    <w:rsid w:val="00CF6E9D"/>
    <w:rsid w:val="00D04D2F"/>
    <w:rsid w:val="00D16C6F"/>
    <w:rsid w:val="00D22FAA"/>
    <w:rsid w:val="00D42D83"/>
    <w:rsid w:val="00D735E4"/>
    <w:rsid w:val="00D74682"/>
    <w:rsid w:val="00D9594F"/>
    <w:rsid w:val="00DA21C4"/>
    <w:rsid w:val="00DA5654"/>
    <w:rsid w:val="00DA7186"/>
    <w:rsid w:val="00DB21B2"/>
    <w:rsid w:val="00DB4EBB"/>
    <w:rsid w:val="00DB7306"/>
    <w:rsid w:val="00DC285A"/>
    <w:rsid w:val="00DC320C"/>
    <w:rsid w:val="00DC38FA"/>
    <w:rsid w:val="00DC4872"/>
    <w:rsid w:val="00DD0523"/>
    <w:rsid w:val="00DD0D64"/>
    <w:rsid w:val="00DE354D"/>
    <w:rsid w:val="00DF4B73"/>
    <w:rsid w:val="00E41359"/>
    <w:rsid w:val="00E8039A"/>
    <w:rsid w:val="00EA3EF0"/>
    <w:rsid w:val="00EB7BC1"/>
    <w:rsid w:val="00EC234D"/>
    <w:rsid w:val="00ED47B7"/>
    <w:rsid w:val="00EE1507"/>
    <w:rsid w:val="00EE3E38"/>
    <w:rsid w:val="00F05209"/>
    <w:rsid w:val="00F13B03"/>
    <w:rsid w:val="00F2121E"/>
    <w:rsid w:val="00F273C0"/>
    <w:rsid w:val="00F3716D"/>
    <w:rsid w:val="00F415EF"/>
    <w:rsid w:val="00F43DB0"/>
    <w:rsid w:val="00F50399"/>
    <w:rsid w:val="00F60664"/>
    <w:rsid w:val="00F74313"/>
    <w:rsid w:val="00F77454"/>
    <w:rsid w:val="00F8083D"/>
    <w:rsid w:val="00F909B1"/>
    <w:rsid w:val="00F94D6E"/>
    <w:rsid w:val="00FC0A4F"/>
    <w:rsid w:val="00FC12C4"/>
    <w:rsid w:val="00FD0DC5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D69"/>
  <w15:chartTrackingRefBased/>
  <w15:docId w15:val="{C1408EE5-F948-4708-A19C-06D20FC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urgh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129</cp:revision>
  <cp:lastPrinted>2023-06-21T10:59:00Z</cp:lastPrinted>
  <dcterms:created xsi:type="dcterms:W3CDTF">2023-05-21T07:38:00Z</dcterms:created>
  <dcterms:modified xsi:type="dcterms:W3CDTF">2023-06-21T11:52:00Z</dcterms:modified>
</cp:coreProperties>
</file>