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7674A" w14:textId="4566469A" w:rsidR="005F1B82" w:rsidRPr="00D862F4" w:rsidRDefault="00705817" w:rsidP="00D862F4">
      <w:pPr>
        <w:jc w:val="center"/>
        <w:rPr>
          <w:b/>
          <w:bCs/>
          <w:color w:val="000000" w:themeColor="text1"/>
          <w:sz w:val="32"/>
          <w:szCs w:val="32"/>
        </w:rPr>
      </w:pPr>
      <w:r w:rsidRPr="00D862F4">
        <w:rPr>
          <w:b/>
          <w:bCs/>
          <w:color w:val="000000" w:themeColor="text1"/>
          <w:sz w:val="32"/>
          <w:szCs w:val="32"/>
        </w:rPr>
        <w:t>Minutes of Meeting</w:t>
      </w:r>
    </w:p>
    <w:p w14:paraId="780893C3" w14:textId="2F785D20" w:rsidR="001F64CC" w:rsidRDefault="001F64CC" w:rsidP="006879EA">
      <w:pPr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24.05.2022 in Memorial Hall</w:t>
      </w:r>
      <w:r w:rsidR="00D862F4">
        <w:rPr>
          <w:b/>
          <w:bCs/>
          <w:color w:val="000000" w:themeColor="text1"/>
          <w:sz w:val="28"/>
          <w:szCs w:val="28"/>
        </w:rPr>
        <w:t>, Annex</w:t>
      </w:r>
      <w:r>
        <w:rPr>
          <w:b/>
          <w:bCs/>
          <w:color w:val="000000" w:themeColor="text1"/>
          <w:sz w:val="28"/>
          <w:szCs w:val="28"/>
        </w:rPr>
        <w:t xml:space="preserve"> at 19</w:t>
      </w:r>
      <w:r w:rsidR="00EE4E07">
        <w:rPr>
          <w:b/>
          <w:bCs/>
          <w:color w:val="000000" w:themeColor="text1"/>
          <w:sz w:val="28"/>
          <w:szCs w:val="28"/>
        </w:rPr>
        <w:t>.30</w:t>
      </w:r>
    </w:p>
    <w:p w14:paraId="37DCB880" w14:textId="2639CE41" w:rsidR="00EE4E07" w:rsidRDefault="00EE4E07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Present:</w:t>
      </w:r>
    </w:p>
    <w:p w14:paraId="2C672D25" w14:textId="59459644" w:rsidR="00EE4E07" w:rsidRPr="00EF1454" w:rsidRDefault="00EF53BE">
      <w:pPr>
        <w:rPr>
          <w:color w:val="000000" w:themeColor="text1"/>
          <w:sz w:val="24"/>
          <w:szCs w:val="24"/>
        </w:rPr>
      </w:pPr>
      <w:proofErr w:type="spellStart"/>
      <w:proofErr w:type="gramStart"/>
      <w:r w:rsidRPr="00EF1454">
        <w:rPr>
          <w:color w:val="000000" w:themeColor="text1"/>
          <w:sz w:val="24"/>
          <w:szCs w:val="24"/>
        </w:rPr>
        <w:t>K.Wilson</w:t>
      </w:r>
      <w:proofErr w:type="spellEnd"/>
      <w:proofErr w:type="gramEnd"/>
    </w:p>
    <w:p w14:paraId="1422F516" w14:textId="543C2F04" w:rsidR="00601A68" w:rsidRPr="00EF1454" w:rsidRDefault="00EF53BE">
      <w:pPr>
        <w:rPr>
          <w:color w:val="000000" w:themeColor="text1"/>
          <w:sz w:val="24"/>
          <w:szCs w:val="24"/>
        </w:rPr>
      </w:pPr>
      <w:proofErr w:type="spellStart"/>
      <w:proofErr w:type="gramStart"/>
      <w:r w:rsidRPr="00EF1454">
        <w:rPr>
          <w:color w:val="000000" w:themeColor="text1"/>
          <w:sz w:val="24"/>
          <w:szCs w:val="24"/>
        </w:rPr>
        <w:t>J.Binstead</w:t>
      </w:r>
      <w:proofErr w:type="spellEnd"/>
      <w:proofErr w:type="gramEnd"/>
    </w:p>
    <w:p w14:paraId="4C224393" w14:textId="2926987C" w:rsidR="00601A68" w:rsidRPr="00EF1454" w:rsidRDefault="00601A68">
      <w:pPr>
        <w:rPr>
          <w:color w:val="000000" w:themeColor="text1"/>
          <w:sz w:val="24"/>
          <w:szCs w:val="24"/>
        </w:rPr>
      </w:pPr>
      <w:proofErr w:type="spellStart"/>
      <w:proofErr w:type="gramStart"/>
      <w:r w:rsidRPr="00EF1454">
        <w:rPr>
          <w:color w:val="000000" w:themeColor="text1"/>
          <w:sz w:val="24"/>
          <w:szCs w:val="24"/>
        </w:rPr>
        <w:t>J.O’Leary</w:t>
      </w:r>
      <w:proofErr w:type="spellEnd"/>
      <w:proofErr w:type="gramEnd"/>
    </w:p>
    <w:p w14:paraId="503D7725" w14:textId="0B7090DD" w:rsidR="00601A68" w:rsidRPr="00EF1454" w:rsidRDefault="00601A68">
      <w:pPr>
        <w:rPr>
          <w:color w:val="000000" w:themeColor="text1"/>
          <w:sz w:val="24"/>
          <w:szCs w:val="24"/>
        </w:rPr>
      </w:pPr>
      <w:proofErr w:type="spellStart"/>
      <w:proofErr w:type="gramStart"/>
      <w:r w:rsidRPr="00EF1454">
        <w:rPr>
          <w:color w:val="000000" w:themeColor="text1"/>
          <w:sz w:val="24"/>
          <w:szCs w:val="24"/>
        </w:rPr>
        <w:t>J.Savory</w:t>
      </w:r>
      <w:proofErr w:type="spellEnd"/>
      <w:proofErr w:type="gramEnd"/>
    </w:p>
    <w:p w14:paraId="4C60D4B4" w14:textId="012E03C4" w:rsidR="00601A68" w:rsidRPr="00EF1454" w:rsidRDefault="00F47D01">
      <w:pPr>
        <w:rPr>
          <w:color w:val="000000" w:themeColor="text1"/>
          <w:sz w:val="24"/>
          <w:szCs w:val="24"/>
        </w:rPr>
      </w:pPr>
      <w:proofErr w:type="spellStart"/>
      <w:proofErr w:type="gramStart"/>
      <w:r w:rsidRPr="00EF1454">
        <w:rPr>
          <w:color w:val="000000" w:themeColor="text1"/>
          <w:sz w:val="24"/>
          <w:szCs w:val="24"/>
        </w:rPr>
        <w:t>N.Dandy</w:t>
      </w:r>
      <w:proofErr w:type="spellEnd"/>
      <w:proofErr w:type="gramEnd"/>
    </w:p>
    <w:p w14:paraId="5A72C9E2" w14:textId="0A1F4612" w:rsidR="00F47D01" w:rsidRPr="00EF1454" w:rsidRDefault="00F47D01">
      <w:pPr>
        <w:rPr>
          <w:color w:val="000000" w:themeColor="text1"/>
          <w:sz w:val="24"/>
          <w:szCs w:val="24"/>
        </w:rPr>
      </w:pPr>
      <w:proofErr w:type="spellStart"/>
      <w:r w:rsidRPr="00EF1454">
        <w:rPr>
          <w:color w:val="000000" w:themeColor="text1"/>
          <w:sz w:val="24"/>
          <w:szCs w:val="24"/>
        </w:rPr>
        <w:t>M.Rundle</w:t>
      </w:r>
      <w:proofErr w:type="spellEnd"/>
    </w:p>
    <w:p w14:paraId="583B9087" w14:textId="0F242B66" w:rsidR="00F47D01" w:rsidRDefault="00F47D01">
      <w:pPr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Apologies for </w:t>
      </w:r>
      <w:r w:rsidR="00E96E5F">
        <w:rPr>
          <w:b/>
          <w:bCs/>
          <w:color w:val="000000" w:themeColor="text1"/>
          <w:sz w:val="28"/>
          <w:szCs w:val="28"/>
        </w:rPr>
        <w:t>Absence:</w:t>
      </w:r>
    </w:p>
    <w:p w14:paraId="4962505C" w14:textId="11907674" w:rsidR="00E96E5F" w:rsidRPr="008F5DF7" w:rsidRDefault="00E96E5F">
      <w:pPr>
        <w:rPr>
          <w:color w:val="000000" w:themeColor="text1"/>
          <w:sz w:val="24"/>
          <w:szCs w:val="24"/>
        </w:rPr>
      </w:pPr>
      <w:proofErr w:type="spellStart"/>
      <w:proofErr w:type="gramStart"/>
      <w:r w:rsidRPr="008F5DF7">
        <w:rPr>
          <w:color w:val="000000" w:themeColor="text1"/>
          <w:sz w:val="24"/>
          <w:szCs w:val="24"/>
        </w:rPr>
        <w:t>E.Savory</w:t>
      </w:r>
      <w:proofErr w:type="spellEnd"/>
      <w:proofErr w:type="gramEnd"/>
      <w:r w:rsidRPr="008F5DF7">
        <w:rPr>
          <w:color w:val="000000" w:themeColor="text1"/>
          <w:sz w:val="24"/>
          <w:szCs w:val="24"/>
        </w:rPr>
        <w:t>,</w:t>
      </w:r>
      <w:r w:rsidR="00EF53BE" w:rsidRPr="008F5DF7">
        <w:rPr>
          <w:color w:val="000000" w:themeColor="text1"/>
          <w:sz w:val="24"/>
          <w:szCs w:val="24"/>
        </w:rPr>
        <w:t xml:space="preserve"> </w:t>
      </w:r>
      <w:proofErr w:type="spellStart"/>
      <w:r w:rsidRPr="008F5DF7">
        <w:rPr>
          <w:color w:val="000000" w:themeColor="text1"/>
          <w:sz w:val="24"/>
          <w:szCs w:val="24"/>
        </w:rPr>
        <w:t>I.Wilson</w:t>
      </w:r>
      <w:proofErr w:type="spellEnd"/>
      <w:r w:rsidRPr="008F5DF7">
        <w:rPr>
          <w:color w:val="000000" w:themeColor="text1"/>
          <w:sz w:val="24"/>
          <w:szCs w:val="24"/>
        </w:rPr>
        <w:t>,</w:t>
      </w:r>
      <w:r w:rsidR="00EF53BE" w:rsidRPr="008F5DF7">
        <w:rPr>
          <w:color w:val="000000" w:themeColor="text1"/>
          <w:sz w:val="24"/>
          <w:szCs w:val="24"/>
        </w:rPr>
        <w:t xml:space="preserve"> </w:t>
      </w:r>
      <w:proofErr w:type="spellStart"/>
      <w:r w:rsidRPr="008F5DF7">
        <w:rPr>
          <w:color w:val="000000" w:themeColor="text1"/>
          <w:sz w:val="24"/>
          <w:szCs w:val="24"/>
        </w:rPr>
        <w:t>H.Platten</w:t>
      </w:r>
      <w:proofErr w:type="spellEnd"/>
    </w:p>
    <w:p w14:paraId="3CEE170D" w14:textId="503ED362" w:rsidR="001C3DBE" w:rsidRPr="008F5DF7" w:rsidRDefault="001C3DBE">
      <w:pPr>
        <w:rPr>
          <w:color w:val="000000" w:themeColor="text1"/>
          <w:sz w:val="24"/>
          <w:szCs w:val="24"/>
        </w:rPr>
      </w:pPr>
      <w:r w:rsidRPr="008F5DF7">
        <w:rPr>
          <w:color w:val="000000" w:themeColor="text1"/>
          <w:sz w:val="24"/>
          <w:szCs w:val="24"/>
        </w:rPr>
        <w:t xml:space="preserve">This meeting held </w:t>
      </w:r>
      <w:proofErr w:type="gramStart"/>
      <w:r w:rsidRPr="008F5DF7">
        <w:rPr>
          <w:color w:val="000000" w:themeColor="text1"/>
          <w:sz w:val="24"/>
          <w:szCs w:val="24"/>
        </w:rPr>
        <w:t>in order to</w:t>
      </w:r>
      <w:proofErr w:type="gramEnd"/>
      <w:r w:rsidRPr="008F5DF7">
        <w:rPr>
          <w:color w:val="000000" w:themeColor="text1"/>
          <w:sz w:val="24"/>
          <w:szCs w:val="24"/>
        </w:rPr>
        <w:t xml:space="preserve"> agree </w:t>
      </w:r>
      <w:r w:rsidR="004B01B5" w:rsidRPr="008F5DF7">
        <w:rPr>
          <w:color w:val="000000" w:themeColor="text1"/>
          <w:sz w:val="24"/>
          <w:szCs w:val="24"/>
        </w:rPr>
        <w:t xml:space="preserve">and finalise the updated Parish Council objection to the </w:t>
      </w:r>
      <w:r w:rsidR="00E63476" w:rsidRPr="008F5DF7">
        <w:rPr>
          <w:color w:val="000000" w:themeColor="text1"/>
          <w:sz w:val="24"/>
          <w:szCs w:val="24"/>
        </w:rPr>
        <w:t xml:space="preserve">2 No Crisp Applications, all as </w:t>
      </w:r>
      <w:r w:rsidR="00BF7474" w:rsidRPr="008F5DF7">
        <w:rPr>
          <w:color w:val="000000" w:themeColor="text1"/>
          <w:sz w:val="24"/>
          <w:szCs w:val="24"/>
        </w:rPr>
        <w:t>follows: -</w:t>
      </w:r>
    </w:p>
    <w:p w14:paraId="7EF7EA8D" w14:textId="65A2A405" w:rsidR="001E23CC" w:rsidRPr="00BF7474" w:rsidRDefault="001E23CC" w:rsidP="001E23CC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</w:t>
      </w:r>
    </w:p>
    <w:p w14:paraId="5C8A3527" w14:textId="7BB006C1" w:rsidR="00826E24" w:rsidRPr="00A12A3B" w:rsidRDefault="004B26C8" w:rsidP="00B046BF">
      <w:pPr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Our r</w:t>
      </w:r>
      <w:r w:rsidR="00826E24" w:rsidRPr="00A12A3B">
        <w:rPr>
          <w:color w:val="000000" w:themeColor="text1"/>
          <w:sz w:val="24"/>
          <w:szCs w:val="24"/>
        </w:rPr>
        <w:t>esponse to planni</w:t>
      </w:r>
      <w:r w:rsidR="000D7C55" w:rsidRPr="00A12A3B">
        <w:rPr>
          <w:color w:val="000000" w:themeColor="text1"/>
          <w:sz w:val="24"/>
          <w:szCs w:val="24"/>
        </w:rPr>
        <w:t xml:space="preserve">ng </w:t>
      </w:r>
      <w:r w:rsidR="00004C8D" w:rsidRPr="00A12A3B">
        <w:rPr>
          <w:color w:val="000000" w:themeColor="text1"/>
          <w:sz w:val="24"/>
          <w:szCs w:val="24"/>
        </w:rPr>
        <w:t xml:space="preserve">applications </w:t>
      </w:r>
      <w:r w:rsidR="00826E24" w:rsidRPr="00A12A3B">
        <w:rPr>
          <w:color w:val="000000" w:themeColor="text1"/>
          <w:sz w:val="24"/>
          <w:szCs w:val="24"/>
        </w:rPr>
        <w:t xml:space="preserve">PF/20/0523 and PO/20/0524 as updated by </w:t>
      </w:r>
      <w:r w:rsidRPr="00A12A3B">
        <w:rPr>
          <w:color w:val="000000" w:themeColor="text1"/>
          <w:sz w:val="24"/>
          <w:szCs w:val="24"/>
        </w:rPr>
        <w:t>Crisp</w:t>
      </w:r>
      <w:r w:rsidR="00826E24" w:rsidRPr="00A12A3B">
        <w:rPr>
          <w:color w:val="000000" w:themeColor="text1"/>
          <w:sz w:val="24"/>
          <w:szCs w:val="24"/>
        </w:rPr>
        <w:t xml:space="preserve"> in January 202</w:t>
      </w:r>
      <w:r w:rsidR="001F5284" w:rsidRPr="00A12A3B">
        <w:rPr>
          <w:color w:val="000000" w:themeColor="text1"/>
          <w:sz w:val="24"/>
          <w:szCs w:val="24"/>
        </w:rPr>
        <w:t>2</w:t>
      </w:r>
      <w:r w:rsidR="00826E24" w:rsidRPr="00A12A3B">
        <w:rPr>
          <w:color w:val="000000" w:themeColor="text1"/>
          <w:sz w:val="24"/>
          <w:szCs w:val="24"/>
        </w:rPr>
        <w:t>.</w:t>
      </w:r>
      <w:r w:rsidR="00B046BF" w:rsidRPr="00A12A3B">
        <w:rPr>
          <w:color w:val="000000" w:themeColor="text1"/>
          <w:sz w:val="24"/>
          <w:szCs w:val="24"/>
        </w:rPr>
        <w:br/>
      </w:r>
      <w:r w:rsidRPr="00A12A3B">
        <w:rPr>
          <w:color w:val="000000" w:themeColor="text1"/>
          <w:sz w:val="24"/>
          <w:szCs w:val="24"/>
        </w:rPr>
        <w:t>We</w:t>
      </w:r>
      <w:r w:rsidR="00113B86" w:rsidRPr="00A12A3B">
        <w:rPr>
          <w:color w:val="000000" w:themeColor="text1"/>
          <w:sz w:val="24"/>
          <w:szCs w:val="24"/>
        </w:rPr>
        <w:t xml:space="preserve"> objected on 18 June 2020</w:t>
      </w:r>
      <w:r w:rsidR="001F5284" w:rsidRPr="00A12A3B">
        <w:rPr>
          <w:color w:val="000000" w:themeColor="text1"/>
          <w:sz w:val="24"/>
          <w:szCs w:val="24"/>
        </w:rPr>
        <w:t xml:space="preserve"> and </w:t>
      </w:r>
      <w:r w:rsidR="00211254" w:rsidRPr="00A12A3B">
        <w:rPr>
          <w:color w:val="000000" w:themeColor="text1"/>
          <w:sz w:val="24"/>
          <w:szCs w:val="24"/>
        </w:rPr>
        <w:t xml:space="preserve">11 March </w:t>
      </w:r>
      <w:r w:rsidR="001F5284" w:rsidRPr="00A12A3B">
        <w:rPr>
          <w:color w:val="000000" w:themeColor="text1"/>
          <w:sz w:val="24"/>
          <w:szCs w:val="24"/>
        </w:rPr>
        <w:t>2021</w:t>
      </w:r>
      <w:r w:rsidR="00113B86" w:rsidRPr="00A12A3B">
        <w:rPr>
          <w:color w:val="000000" w:themeColor="text1"/>
          <w:sz w:val="24"/>
          <w:szCs w:val="24"/>
        </w:rPr>
        <w:t xml:space="preserve"> to the Applications as originally drafted.</w:t>
      </w:r>
      <w:r w:rsidR="00E65022" w:rsidRPr="00A12A3B">
        <w:rPr>
          <w:color w:val="000000" w:themeColor="text1"/>
          <w:sz w:val="24"/>
          <w:szCs w:val="24"/>
        </w:rPr>
        <w:br/>
      </w:r>
      <w:r w:rsidR="00AF7524" w:rsidRPr="00A12A3B">
        <w:rPr>
          <w:color w:val="000000" w:themeColor="text1"/>
          <w:sz w:val="24"/>
          <w:szCs w:val="24"/>
        </w:rPr>
        <w:t xml:space="preserve">Since </w:t>
      </w:r>
      <w:r w:rsidR="006F1F24" w:rsidRPr="00A12A3B">
        <w:rPr>
          <w:color w:val="000000" w:themeColor="text1"/>
          <w:sz w:val="24"/>
          <w:szCs w:val="24"/>
        </w:rPr>
        <w:t>our last Objection, we now refer to recent data</w:t>
      </w:r>
      <w:r w:rsidR="00224433" w:rsidRPr="00A12A3B">
        <w:rPr>
          <w:color w:val="000000" w:themeColor="text1"/>
          <w:sz w:val="24"/>
          <w:szCs w:val="24"/>
        </w:rPr>
        <w:t xml:space="preserve"> as follows:</w:t>
      </w:r>
    </w:p>
    <w:p w14:paraId="7E0925CC" w14:textId="6FDDB68C" w:rsidR="00224433" w:rsidRPr="00A12A3B" w:rsidRDefault="004B3D80" w:rsidP="004B3D80">
      <w:pPr>
        <w:pStyle w:val="ListParagraph"/>
        <w:numPr>
          <w:ilvl w:val="0"/>
          <w:numId w:val="2"/>
        </w:numPr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 xml:space="preserve">New Environment documents </w:t>
      </w:r>
      <w:r w:rsidR="00A439EF" w:rsidRPr="00A12A3B">
        <w:rPr>
          <w:color w:val="000000" w:themeColor="text1"/>
          <w:sz w:val="24"/>
          <w:szCs w:val="24"/>
        </w:rPr>
        <w:t>ref</w:t>
      </w:r>
      <w:r w:rsidR="007A2A2E" w:rsidRPr="00A12A3B">
        <w:rPr>
          <w:color w:val="000000" w:themeColor="text1"/>
          <w:sz w:val="24"/>
          <w:szCs w:val="24"/>
        </w:rPr>
        <w:t xml:space="preserve">: </w:t>
      </w:r>
      <w:r w:rsidR="00A439EF" w:rsidRPr="00A12A3B">
        <w:rPr>
          <w:color w:val="000000" w:themeColor="text1"/>
          <w:sz w:val="24"/>
          <w:szCs w:val="24"/>
        </w:rPr>
        <w:t xml:space="preserve">02.02.22, </w:t>
      </w:r>
      <w:r w:rsidR="005106B4" w:rsidRPr="00A12A3B">
        <w:rPr>
          <w:color w:val="000000" w:themeColor="text1"/>
          <w:sz w:val="24"/>
          <w:szCs w:val="24"/>
        </w:rPr>
        <w:t>08.04.22 and App 1.1aa.</w:t>
      </w:r>
    </w:p>
    <w:p w14:paraId="60820A03" w14:textId="42EE0749" w:rsidR="005106B4" w:rsidRPr="00A12A3B" w:rsidRDefault="005B54E4" w:rsidP="004B3D80">
      <w:pPr>
        <w:pStyle w:val="ListParagraph"/>
        <w:numPr>
          <w:ilvl w:val="0"/>
          <w:numId w:val="2"/>
        </w:numPr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Revised Highways ref: 08.12.2021</w:t>
      </w:r>
    </w:p>
    <w:p w14:paraId="4F00C201" w14:textId="561DA438" w:rsidR="007C518A" w:rsidRPr="00A12A3B" w:rsidRDefault="007C518A" w:rsidP="00B046BF">
      <w:pPr>
        <w:rPr>
          <w:color w:val="000000" w:themeColor="text1"/>
          <w:sz w:val="24"/>
          <w:szCs w:val="24"/>
        </w:rPr>
      </w:pPr>
      <w:r w:rsidRPr="00A12A3B">
        <w:rPr>
          <w:b/>
          <w:bCs/>
          <w:color w:val="000000" w:themeColor="text1"/>
          <w:sz w:val="24"/>
          <w:szCs w:val="24"/>
        </w:rPr>
        <w:t xml:space="preserve">We continue </w:t>
      </w:r>
      <w:r w:rsidR="00682226" w:rsidRPr="00A12A3B">
        <w:rPr>
          <w:b/>
          <w:bCs/>
          <w:color w:val="000000" w:themeColor="text1"/>
          <w:sz w:val="24"/>
          <w:szCs w:val="24"/>
        </w:rPr>
        <w:t xml:space="preserve">to </w:t>
      </w:r>
      <w:r w:rsidRPr="00A12A3B">
        <w:rPr>
          <w:b/>
          <w:bCs/>
          <w:color w:val="000000" w:themeColor="text1"/>
          <w:sz w:val="24"/>
          <w:szCs w:val="24"/>
        </w:rPr>
        <w:t>confirm our objections to both applications</w:t>
      </w:r>
      <w:r w:rsidR="00136E55" w:rsidRPr="00A12A3B">
        <w:rPr>
          <w:b/>
          <w:bCs/>
          <w:color w:val="000000" w:themeColor="text1"/>
          <w:sz w:val="24"/>
          <w:szCs w:val="24"/>
        </w:rPr>
        <w:t xml:space="preserve"> remain</w:t>
      </w:r>
      <w:r w:rsidRPr="00A12A3B">
        <w:rPr>
          <w:b/>
          <w:bCs/>
          <w:color w:val="000000" w:themeColor="text1"/>
          <w:sz w:val="24"/>
          <w:szCs w:val="24"/>
        </w:rPr>
        <w:t xml:space="preserve"> and state the </w:t>
      </w:r>
      <w:r w:rsidR="002851F6" w:rsidRPr="00A12A3B">
        <w:rPr>
          <w:b/>
          <w:bCs/>
          <w:color w:val="000000" w:themeColor="text1"/>
          <w:sz w:val="24"/>
          <w:szCs w:val="24"/>
        </w:rPr>
        <w:t>following: -</w:t>
      </w:r>
      <w:r w:rsidRPr="00A12A3B">
        <w:rPr>
          <w:b/>
          <w:bCs/>
          <w:color w:val="000000" w:themeColor="text1"/>
          <w:sz w:val="24"/>
          <w:szCs w:val="24"/>
        </w:rPr>
        <w:t>.</w:t>
      </w:r>
    </w:p>
    <w:p w14:paraId="4B1C049E" w14:textId="3B165808" w:rsidR="00B046BF" w:rsidRPr="00A12A3B" w:rsidRDefault="00B046BF" w:rsidP="00826E24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We</w:t>
      </w:r>
      <w:r w:rsidR="00113B86" w:rsidRPr="00A12A3B">
        <w:rPr>
          <w:color w:val="000000" w:themeColor="text1"/>
          <w:sz w:val="24"/>
          <w:szCs w:val="24"/>
        </w:rPr>
        <w:t xml:space="preserve"> </w:t>
      </w:r>
      <w:r w:rsidR="004B26C8" w:rsidRPr="00A12A3B">
        <w:rPr>
          <w:color w:val="000000" w:themeColor="text1"/>
          <w:sz w:val="24"/>
          <w:szCs w:val="24"/>
        </w:rPr>
        <w:t xml:space="preserve">do </w:t>
      </w:r>
      <w:r w:rsidR="00113B86" w:rsidRPr="00A12A3B">
        <w:rPr>
          <w:color w:val="000000" w:themeColor="text1"/>
          <w:sz w:val="24"/>
          <w:szCs w:val="24"/>
        </w:rPr>
        <w:t xml:space="preserve">not believe the </w:t>
      </w:r>
      <w:r w:rsidR="000F5F44" w:rsidRPr="00A12A3B">
        <w:rPr>
          <w:color w:val="000000" w:themeColor="text1"/>
          <w:sz w:val="24"/>
          <w:szCs w:val="24"/>
        </w:rPr>
        <w:t>amendments</w:t>
      </w:r>
      <w:r w:rsidR="00113B86" w:rsidRPr="00A12A3B">
        <w:rPr>
          <w:color w:val="000000" w:themeColor="text1"/>
          <w:sz w:val="24"/>
          <w:szCs w:val="24"/>
        </w:rPr>
        <w:t xml:space="preserve"> materially alter the </w:t>
      </w:r>
      <w:r w:rsidR="009C1E32" w:rsidRPr="00A12A3B">
        <w:rPr>
          <w:color w:val="000000" w:themeColor="text1"/>
          <w:sz w:val="24"/>
          <w:szCs w:val="24"/>
        </w:rPr>
        <w:t>substance</w:t>
      </w:r>
      <w:r w:rsidR="00113B86" w:rsidRPr="00A12A3B">
        <w:rPr>
          <w:color w:val="000000" w:themeColor="text1"/>
          <w:sz w:val="24"/>
          <w:szCs w:val="24"/>
        </w:rPr>
        <w:t xml:space="preserve"> of the </w:t>
      </w:r>
      <w:r w:rsidR="003A0CB3" w:rsidRPr="00A12A3B">
        <w:rPr>
          <w:color w:val="000000" w:themeColor="text1"/>
          <w:sz w:val="24"/>
          <w:szCs w:val="24"/>
        </w:rPr>
        <w:t xml:space="preserve">previous </w:t>
      </w:r>
      <w:r w:rsidR="00113B86" w:rsidRPr="00A12A3B">
        <w:rPr>
          <w:color w:val="000000" w:themeColor="text1"/>
          <w:sz w:val="24"/>
          <w:szCs w:val="24"/>
        </w:rPr>
        <w:t>applications, and therefore</w:t>
      </w:r>
      <w:r w:rsidR="00726310" w:rsidRPr="00A12A3B">
        <w:rPr>
          <w:color w:val="000000" w:themeColor="text1"/>
          <w:sz w:val="24"/>
          <w:szCs w:val="24"/>
        </w:rPr>
        <w:t xml:space="preserve"> we</w:t>
      </w:r>
      <w:r w:rsidR="00113B86" w:rsidRPr="00A12A3B">
        <w:rPr>
          <w:color w:val="000000" w:themeColor="text1"/>
          <w:sz w:val="24"/>
          <w:szCs w:val="24"/>
        </w:rPr>
        <w:t xml:space="preserve"> remain opposed to both as now submitted.</w:t>
      </w:r>
      <w:r w:rsidR="00651FC8" w:rsidRPr="00A12A3B">
        <w:rPr>
          <w:color w:val="000000" w:themeColor="text1"/>
          <w:sz w:val="24"/>
          <w:szCs w:val="24"/>
        </w:rPr>
        <w:br/>
      </w:r>
    </w:p>
    <w:p w14:paraId="6E1BCE56" w14:textId="74EE6E20" w:rsidR="00B7451F" w:rsidRPr="00A12A3B" w:rsidRDefault="00726310" w:rsidP="00826E24">
      <w:pPr>
        <w:pStyle w:val="ListParagraph"/>
        <w:numPr>
          <w:ilvl w:val="0"/>
          <w:numId w:val="1"/>
        </w:numPr>
        <w:rPr>
          <w:b/>
          <w:bCs/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We are</w:t>
      </w:r>
      <w:r w:rsidR="00B046BF" w:rsidRPr="00A12A3B">
        <w:rPr>
          <w:color w:val="000000" w:themeColor="text1"/>
          <w:sz w:val="24"/>
          <w:szCs w:val="24"/>
        </w:rPr>
        <w:t xml:space="preserve"> disappoint</w:t>
      </w:r>
      <w:r w:rsidRPr="00A12A3B">
        <w:rPr>
          <w:color w:val="000000" w:themeColor="text1"/>
          <w:sz w:val="24"/>
          <w:szCs w:val="24"/>
        </w:rPr>
        <w:t>ed</w:t>
      </w:r>
      <w:r w:rsidR="00B046BF" w:rsidRPr="00A12A3B">
        <w:rPr>
          <w:color w:val="000000" w:themeColor="text1"/>
          <w:sz w:val="24"/>
          <w:szCs w:val="24"/>
        </w:rPr>
        <w:t xml:space="preserve"> that </w:t>
      </w:r>
      <w:r w:rsidR="00651FC8" w:rsidRPr="00A12A3B">
        <w:rPr>
          <w:color w:val="000000" w:themeColor="text1"/>
          <w:sz w:val="24"/>
          <w:szCs w:val="24"/>
        </w:rPr>
        <w:t xml:space="preserve">the </w:t>
      </w:r>
      <w:r w:rsidR="00B046BF" w:rsidRPr="00A12A3B">
        <w:rPr>
          <w:color w:val="000000" w:themeColor="text1"/>
          <w:sz w:val="24"/>
          <w:szCs w:val="24"/>
        </w:rPr>
        <w:t>Crisp</w:t>
      </w:r>
      <w:r w:rsidR="00651FC8" w:rsidRPr="00A12A3B">
        <w:rPr>
          <w:color w:val="000000" w:themeColor="text1"/>
          <w:sz w:val="24"/>
          <w:szCs w:val="24"/>
        </w:rPr>
        <w:t xml:space="preserve"> amendments</w:t>
      </w:r>
      <w:r w:rsidR="00B046BF" w:rsidRPr="00A12A3B">
        <w:rPr>
          <w:color w:val="000000" w:themeColor="text1"/>
          <w:sz w:val="24"/>
          <w:szCs w:val="24"/>
        </w:rPr>
        <w:t xml:space="preserve"> have not addressed </w:t>
      </w:r>
      <w:r w:rsidR="004B26C8" w:rsidRPr="00A12A3B">
        <w:rPr>
          <w:color w:val="000000" w:themeColor="text1"/>
          <w:sz w:val="24"/>
          <w:szCs w:val="24"/>
        </w:rPr>
        <w:t>or</w:t>
      </w:r>
      <w:r w:rsidR="00B046BF" w:rsidRPr="00A12A3B">
        <w:rPr>
          <w:color w:val="000000" w:themeColor="text1"/>
          <w:sz w:val="24"/>
          <w:szCs w:val="24"/>
        </w:rPr>
        <w:t xml:space="preserve"> resolved the Objections</w:t>
      </w:r>
      <w:r w:rsidR="00684A71" w:rsidRPr="00A12A3B">
        <w:rPr>
          <w:color w:val="000000" w:themeColor="text1"/>
          <w:sz w:val="24"/>
          <w:szCs w:val="24"/>
        </w:rPr>
        <w:t xml:space="preserve"> arising from their </w:t>
      </w:r>
      <w:proofErr w:type="gramStart"/>
      <w:r w:rsidR="00684A71" w:rsidRPr="00A12A3B">
        <w:rPr>
          <w:color w:val="000000" w:themeColor="text1"/>
          <w:sz w:val="24"/>
          <w:szCs w:val="24"/>
        </w:rPr>
        <w:t>Applications</w:t>
      </w:r>
      <w:proofErr w:type="gramEnd"/>
      <w:r w:rsidR="002373A6" w:rsidRPr="00A12A3B">
        <w:rPr>
          <w:color w:val="000000" w:themeColor="text1"/>
          <w:sz w:val="24"/>
          <w:szCs w:val="24"/>
        </w:rPr>
        <w:t xml:space="preserve"> to date</w:t>
      </w:r>
      <w:r w:rsidR="00684A71" w:rsidRPr="00A12A3B">
        <w:rPr>
          <w:b/>
          <w:bCs/>
          <w:color w:val="000000" w:themeColor="text1"/>
          <w:sz w:val="24"/>
          <w:szCs w:val="24"/>
        </w:rPr>
        <w:t>.</w:t>
      </w:r>
      <w:r w:rsidR="00B7451F" w:rsidRPr="00A12A3B">
        <w:rPr>
          <w:b/>
          <w:bCs/>
          <w:color w:val="000000" w:themeColor="text1"/>
          <w:sz w:val="24"/>
          <w:szCs w:val="24"/>
        </w:rPr>
        <w:br/>
      </w:r>
    </w:p>
    <w:p w14:paraId="5EE196F1" w14:textId="22749005" w:rsidR="00B046BF" w:rsidRPr="00A12A3B" w:rsidRDefault="00B7451F" w:rsidP="00826E24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 xml:space="preserve">The Crisp proposals are not compliant with the </w:t>
      </w:r>
      <w:r w:rsidR="00726310" w:rsidRPr="00A12A3B">
        <w:rPr>
          <w:color w:val="000000" w:themeColor="text1"/>
          <w:sz w:val="24"/>
          <w:szCs w:val="24"/>
        </w:rPr>
        <w:t>E</w:t>
      </w:r>
      <w:r w:rsidRPr="00A12A3B">
        <w:rPr>
          <w:color w:val="000000" w:themeColor="text1"/>
          <w:sz w:val="24"/>
          <w:szCs w:val="24"/>
        </w:rPr>
        <w:t xml:space="preserve">xisting </w:t>
      </w:r>
      <w:r w:rsidR="00726310" w:rsidRPr="00A12A3B">
        <w:rPr>
          <w:color w:val="000000" w:themeColor="text1"/>
          <w:sz w:val="24"/>
          <w:szCs w:val="24"/>
        </w:rPr>
        <w:t>P</w:t>
      </w:r>
      <w:r w:rsidRPr="00A12A3B">
        <w:rPr>
          <w:color w:val="000000" w:themeColor="text1"/>
          <w:sz w:val="24"/>
          <w:szCs w:val="24"/>
        </w:rPr>
        <w:t xml:space="preserve">lan, the </w:t>
      </w:r>
      <w:r w:rsidR="00726310" w:rsidRPr="00A12A3B">
        <w:rPr>
          <w:color w:val="000000" w:themeColor="text1"/>
          <w:sz w:val="24"/>
          <w:szCs w:val="24"/>
        </w:rPr>
        <w:t>E</w:t>
      </w:r>
      <w:r w:rsidRPr="00A12A3B">
        <w:rPr>
          <w:color w:val="000000" w:themeColor="text1"/>
          <w:sz w:val="24"/>
          <w:szCs w:val="24"/>
        </w:rPr>
        <w:t xml:space="preserve">merging </w:t>
      </w:r>
      <w:r w:rsidR="00726310" w:rsidRPr="00A12A3B">
        <w:rPr>
          <w:color w:val="000000" w:themeColor="text1"/>
          <w:sz w:val="24"/>
          <w:szCs w:val="24"/>
        </w:rPr>
        <w:t>P</w:t>
      </w:r>
      <w:r w:rsidRPr="00A12A3B">
        <w:rPr>
          <w:color w:val="000000" w:themeColor="text1"/>
          <w:sz w:val="24"/>
          <w:szCs w:val="24"/>
        </w:rPr>
        <w:t>lan</w:t>
      </w:r>
      <w:r w:rsidR="00F70FD7" w:rsidRPr="00A12A3B">
        <w:rPr>
          <w:color w:val="000000" w:themeColor="text1"/>
          <w:sz w:val="24"/>
          <w:szCs w:val="24"/>
        </w:rPr>
        <w:t>,</w:t>
      </w:r>
      <w:r w:rsidRPr="00A12A3B">
        <w:rPr>
          <w:color w:val="000000" w:themeColor="text1"/>
          <w:sz w:val="24"/>
          <w:szCs w:val="24"/>
        </w:rPr>
        <w:t xml:space="preserve"> the </w:t>
      </w:r>
      <w:r w:rsidR="00726310" w:rsidRPr="00A12A3B">
        <w:rPr>
          <w:color w:val="000000" w:themeColor="text1"/>
          <w:sz w:val="24"/>
          <w:szCs w:val="24"/>
        </w:rPr>
        <w:t>N</w:t>
      </w:r>
      <w:r w:rsidRPr="00A12A3B">
        <w:rPr>
          <w:color w:val="000000" w:themeColor="text1"/>
          <w:sz w:val="24"/>
          <w:szCs w:val="24"/>
        </w:rPr>
        <w:t xml:space="preserve">ational </w:t>
      </w:r>
      <w:r w:rsidR="00726310" w:rsidRPr="00A12A3B">
        <w:rPr>
          <w:color w:val="000000" w:themeColor="text1"/>
          <w:sz w:val="24"/>
          <w:szCs w:val="24"/>
        </w:rPr>
        <w:t>P</w:t>
      </w:r>
      <w:r w:rsidRPr="00A12A3B">
        <w:rPr>
          <w:color w:val="000000" w:themeColor="text1"/>
          <w:sz w:val="24"/>
          <w:szCs w:val="24"/>
        </w:rPr>
        <w:t xml:space="preserve">lanning </w:t>
      </w:r>
      <w:r w:rsidR="00726310" w:rsidRPr="00A12A3B">
        <w:rPr>
          <w:color w:val="000000" w:themeColor="text1"/>
          <w:sz w:val="24"/>
          <w:szCs w:val="24"/>
        </w:rPr>
        <w:t>P</w:t>
      </w:r>
      <w:r w:rsidRPr="00A12A3B">
        <w:rPr>
          <w:color w:val="000000" w:themeColor="text1"/>
          <w:sz w:val="24"/>
          <w:szCs w:val="24"/>
        </w:rPr>
        <w:t xml:space="preserve">olicy </w:t>
      </w:r>
      <w:r w:rsidR="00726310" w:rsidRPr="00A12A3B">
        <w:rPr>
          <w:color w:val="000000" w:themeColor="text1"/>
          <w:sz w:val="24"/>
          <w:szCs w:val="24"/>
        </w:rPr>
        <w:t>F</w:t>
      </w:r>
      <w:r w:rsidRPr="00A12A3B">
        <w:rPr>
          <w:color w:val="000000" w:themeColor="text1"/>
          <w:sz w:val="24"/>
          <w:szCs w:val="24"/>
        </w:rPr>
        <w:t>ramework</w:t>
      </w:r>
      <w:r w:rsidR="00294C1D" w:rsidRPr="00A12A3B">
        <w:rPr>
          <w:color w:val="000000" w:themeColor="text1"/>
          <w:sz w:val="24"/>
          <w:szCs w:val="24"/>
        </w:rPr>
        <w:t xml:space="preserve">, </w:t>
      </w:r>
      <w:r w:rsidR="00F70FD7" w:rsidRPr="00A12A3B">
        <w:rPr>
          <w:color w:val="000000" w:themeColor="text1"/>
          <w:sz w:val="24"/>
          <w:szCs w:val="24"/>
        </w:rPr>
        <w:t>or the</w:t>
      </w:r>
      <w:r w:rsidR="00A677F2" w:rsidRPr="00A12A3B">
        <w:rPr>
          <w:color w:val="000000" w:themeColor="text1"/>
          <w:sz w:val="24"/>
          <w:szCs w:val="24"/>
        </w:rPr>
        <w:t xml:space="preserve"> Ryburgh</w:t>
      </w:r>
      <w:r w:rsidR="00F70FD7" w:rsidRPr="00A12A3B">
        <w:rPr>
          <w:color w:val="000000" w:themeColor="text1"/>
          <w:sz w:val="24"/>
          <w:szCs w:val="24"/>
        </w:rPr>
        <w:t xml:space="preserve"> Neighbourhood Development Plan (NDP)</w:t>
      </w:r>
      <w:r w:rsidR="00DE2B1B" w:rsidRPr="00A12A3B">
        <w:rPr>
          <w:color w:val="000000" w:themeColor="text1"/>
          <w:sz w:val="24"/>
          <w:szCs w:val="24"/>
        </w:rPr>
        <w:t xml:space="preserve"> which is now formally approved by NNDC and strongly supported by the village community</w:t>
      </w:r>
      <w:r w:rsidR="00F70FD7" w:rsidRPr="00A12A3B">
        <w:rPr>
          <w:color w:val="000000" w:themeColor="text1"/>
          <w:sz w:val="24"/>
          <w:szCs w:val="24"/>
        </w:rPr>
        <w:t>.</w:t>
      </w:r>
      <w:r w:rsidR="00651FC8" w:rsidRPr="00A12A3B">
        <w:rPr>
          <w:color w:val="000000" w:themeColor="text1"/>
          <w:sz w:val="24"/>
          <w:szCs w:val="24"/>
        </w:rPr>
        <w:br/>
      </w:r>
    </w:p>
    <w:p w14:paraId="1741BC24" w14:textId="3AD0776E" w:rsidR="00B046BF" w:rsidRPr="00A12A3B" w:rsidRDefault="00651FC8" w:rsidP="00301D26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 xml:space="preserve">NCC Highways have highlighted, in very clear terms, their </w:t>
      </w:r>
      <w:r w:rsidR="00C2649E" w:rsidRPr="00A12A3B">
        <w:rPr>
          <w:color w:val="000000" w:themeColor="text1"/>
          <w:sz w:val="24"/>
          <w:szCs w:val="24"/>
        </w:rPr>
        <w:t xml:space="preserve">opposition </w:t>
      </w:r>
      <w:r w:rsidRPr="00A12A3B">
        <w:rPr>
          <w:color w:val="000000" w:themeColor="text1"/>
          <w:sz w:val="24"/>
          <w:szCs w:val="24"/>
        </w:rPr>
        <w:t xml:space="preserve">to plans that would result in more than 50% </w:t>
      </w:r>
      <w:r w:rsidR="0050428C" w:rsidRPr="00A12A3B">
        <w:rPr>
          <w:color w:val="000000" w:themeColor="text1"/>
          <w:sz w:val="24"/>
          <w:szCs w:val="24"/>
        </w:rPr>
        <w:t xml:space="preserve">additional </w:t>
      </w:r>
      <w:r w:rsidR="00914594" w:rsidRPr="00A12A3B">
        <w:rPr>
          <w:color w:val="000000" w:themeColor="text1"/>
          <w:sz w:val="24"/>
          <w:szCs w:val="24"/>
        </w:rPr>
        <w:t xml:space="preserve">Crisp </w:t>
      </w:r>
      <w:r w:rsidRPr="00A12A3B">
        <w:rPr>
          <w:color w:val="000000" w:themeColor="text1"/>
          <w:sz w:val="24"/>
          <w:szCs w:val="24"/>
        </w:rPr>
        <w:t>HGV traffic in Great Ryburgh.</w:t>
      </w:r>
      <w:r w:rsidRPr="00A12A3B">
        <w:rPr>
          <w:color w:val="000000" w:themeColor="text1"/>
          <w:sz w:val="24"/>
          <w:szCs w:val="24"/>
        </w:rPr>
        <w:br/>
      </w:r>
      <w:r w:rsidR="00B046BF" w:rsidRPr="00A12A3B">
        <w:rPr>
          <w:color w:val="000000" w:themeColor="text1"/>
          <w:sz w:val="24"/>
          <w:szCs w:val="24"/>
        </w:rPr>
        <w:lastRenderedPageBreak/>
        <w:t>Th</w:t>
      </w:r>
      <w:r w:rsidRPr="00A12A3B">
        <w:rPr>
          <w:color w:val="000000" w:themeColor="text1"/>
          <w:sz w:val="24"/>
          <w:szCs w:val="24"/>
        </w:rPr>
        <w:t>e</w:t>
      </w:r>
      <w:r w:rsidR="00B046BF" w:rsidRPr="00A12A3B">
        <w:rPr>
          <w:color w:val="000000" w:themeColor="text1"/>
          <w:sz w:val="24"/>
          <w:szCs w:val="24"/>
        </w:rPr>
        <w:t xml:space="preserve"> p</w:t>
      </w:r>
      <w:r w:rsidR="00010A5E" w:rsidRPr="00A12A3B">
        <w:rPr>
          <w:color w:val="000000" w:themeColor="text1"/>
          <w:sz w:val="24"/>
          <w:szCs w:val="24"/>
        </w:rPr>
        <w:t>roposals</w:t>
      </w:r>
      <w:r w:rsidRPr="00A12A3B">
        <w:rPr>
          <w:color w:val="000000" w:themeColor="text1"/>
          <w:sz w:val="24"/>
          <w:szCs w:val="24"/>
        </w:rPr>
        <w:t xml:space="preserve"> </w:t>
      </w:r>
      <w:r w:rsidR="00F3725D" w:rsidRPr="00A12A3B">
        <w:rPr>
          <w:color w:val="000000" w:themeColor="text1"/>
          <w:sz w:val="24"/>
          <w:szCs w:val="24"/>
        </w:rPr>
        <w:t>will</w:t>
      </w:r>
      <w:r w:rsidR="00B046BF" w:rsidRPr="00A12A3B">
        <w:rPr>
          <w:color w:val="000000" w:themeColor="text1"/>
          <w:sz w:val="24"/>
          <w:szCs w:val="24"/>
        </w:rPr>
        <w:t xml:space="preserve"> increase</w:t>
      </w:r>
      <w:r w:rsidR="00010A5E" w:rsidRPr="00A12A3B">
        <w:rPr>
          <w:color w:val="000000" w:themeColor="text1"/>
          <w:sz w:val="24"/>
          <w:szCs w:val="24"/>
        </w:rPr>
        <w:t xml:space="preserve"> </w:t>
      </w:r>
      <w:r w:rsidR="00B046BF" w:rsidRPr="00A12A3B">
        <w:rPr>
          <w:color w:val="000000" w:themeColor="text1"/>
          <w:sz w:val="24"/>
          <w:szCs w:val="24"/>
        </w:rPr>
        <w:t>the annual quantity of malt</w:t>
      </w:r>
      <w:r w:rsidR="00010A5E" w:rsidRPr="00A12A3B">
        <w:rPr>
          <w:color w:val="000000" w:themeColor="text1"/>
          <w:sz w:val="24"/>
          <w:szCs w:val="24"/>
        </w:rPr>
        <w:t xml:space="preserve"> by 52%</w:t>
      </w:r>
      <w:r w:rsidR="00B046BF" w:rsidRPr="00A12A3B">
        <w:rPr>
          <w:color w:val="000000" w:themeColor="text1"/>
          <w:sz w:val="24"/>
          <w:szCs w:val="24"/>
        </w:rPr>
        <w:t xml:space="preserve"> from 115 to 175</w:t>
      </w:r>
      <w:r w:rsidR="00DE2B1B" w:rsidRPr="00A12A3B">
        <w:rPr>
          <w:color w:val="000000" w:themeColor="text1"/>
          <w:sz w:val="24"/>
          <w:szCs w:val="24"/>
        </w:rPr>
        <w:t xml:space="preserve"> thousand</w:t>
      </w:r>
      <w:r w:rsidR="00B046BF" w:rsidRPr="00A12A3B">
        <w:rPr>
          <w:color w:val="000000" w:themeColor="text1"/>
          <w:sz w:val="24"/>
          <w:szCs w:val="24"/>
        </w:rPr>
        <w:t xml:space="preserve"> tonne</w:t>
      </w:r>
      <w:r w:rsidR="00010A5E" w:rsidRPr="00A12A3B">
        <w:rPr>
          <w:color w:val="000000" w:themeColor="text1"/>
          <w:sz w:val="24"/>
          <w:szCs w:val="24"/>
        </w:rPr>
        <w:t>s</w:t>
      </w:r>
      <w:r w:rsidR="00684A71" w:rsidRPr="00A12A3B">
        <w:rPr>
          <w:color w:val="000000" w:themeColor="text1"/>
          <w:sz w:val="24"/>
          <w:szCs w:val="24"/>
        </w:rPr>
        <w:t xml:space="preserve"> each year</w:t>
      </w:r>
      <w:r w:rsidR="00F3725D" w:rsidRPr="00A12A3B">
        <w:rPr>
          <w:color w:val="000000" w:themeColor="text1"/>
          <w:sz w:val="24"/>
          <w:szCs w:val="24"/>
        </w:rPr>
        <w:t>.</w:t>
      </w:r>
      <w:r w:rsidR="007C518A" w:rsidRPr="00A12A3B">
        <w:rPr>
          <w:color w:val="000000" w:themeColor="text1"/>
          <w:sz w:val="24"/>
          <w:szCs w:val="24"/>
        </w:rPr>
        <w:t xml:space="preserve"> T</w:t>
      </w:r>
      <w:r w:rsidR="00F3725D" w:rsidRPr="00A12A3B">
        <w:rPr>
          <w:color w:val="000000" w:themeColor="text1"/>
          <w:sz w:val="24"/>
          <w:szCs w:val="24"/>
        </w:rPr>
        <w:t xml:space="preserve">his </w:t>
      </w:r>
      <w:r w:rsidR="00B046BF" w:rsidRPr="00A12A3B">
        <w:rPr>
          <w:color w:val="000000" w:themeColor="text1"/>
          <w:sz w:val="24"/>
          <w:szCs w:val="24"/>
        </w:rPr>
        <w:t xml:space="preserve">will </w:t>
      </w:r>
      <w:r w:rsidR="004B26C8" w:rsidRPr="00A12A3B">
        <w:rPr>
          <w:color w:val="000000" w:themeColor="text1"/>
          <w:sz w:val="24"/>
          <w:szCs w:val="24"/>
        </w:rPr>
        <w:t xml:space="preserve">significantly </w:t>
      </w:r>
      <w:r w:rsidR="00B046BF" w:rsidRPr="00A12A3B">
        <w:rPr>
          <w:color w:val="000000" w:themeColor="text1"/>
          <w:sz w:val="24"/>
          <w:szCs w:val="24"/>
        </w:rPr>
        <w:t>r</w:t>
      </w:r>
      <w:r w:rsidR="004B26C8" w:rsidRPr="00A12A3B">
        <w:rPr>
          <w:color w:val="000000" w:themeColor="text1"/>
          <w:sz w:val="24"/>
          <w:szCs w:val="24"/>
        </w:rPr>
        <w:t>aise</w:t>
      </w:r>
      <w:r w:rsidR="00B046BF" w:rsidRPr="00A12A3B">
        <w:rPr>
          <w:color w:val="000000" w:themeColor="text1"/>
          <w:sz w:val="24"/>
          <w:szCs w:val="24"/>
        </w:rPr>
        <w:t xml:space="preserve"> the following</w:t>
      </w:r>
      <w:r w:rsidR="00684A71" w:rsidRPr="00A12A3B">
        <w:rPr>
          <w:color w:val="000000" w:themeColor="text1"/>
          <w:sz w:val="24"/>
          <w:szCs w:val="24"/>
        </w:rPr>
        <w:t xml:space="preserve"> additional HGV</w:t>
      </w:r>
      <w:r w:rsidR="000F5F44" w:rsidRPr="00A12A3B">
        <w:rPr>
          <w:color w:val="000000" w:themeColor="text1"/>
          <w:sz w:val="24"/>
          <w:szCs w:val="24"/>
        </w:rPr>
        <w:t xml:space="preserve"> traffic</w:t>
      </w:r>
      <w:r w:rsidR="00684A71" w:rsidRPr="00A12A3B">
        <w:rPr>
          <w:color w:val="000000" w:themeColor="text1"/>
          <w:sz w:val="24"/>
          <w:szCs w:val="24"/>
        </w:rPr>
        <w:t xml:space="preserve"> </w:t>
      </w:r>
      <w:r w:rsidR="00F3725D" w:rsidRPr="00A12A3B">
        <w:rPr>
          <w:color w:val="000000" w:themeColor="text1"/>
          <w:sz w:val="24"/>
          <w:szCs w:val="24"/>
        </w:rPr>
        <w:t xml:space="preserve">safety </w:t>
      </w:r>
      <w:r w:rsidR="00684A71" w:rsidRPr="00A12A3B">
        <w:rPr>
          <w:color w:val="000000" w:themeColor="text1"/>
          <w:sz w:val="24"/>
          <w:szCs w:val="24"/>
        </w:rPr>
        <w:t xml:space="preserve">risks and hazards </w:t>
      </w:r>
      <w:r w:rsidR="00F01D5D" w:rsidRPr="00A12A3B">
        <w:rPr>
          <w:color w:val="000000" w:themeColor="text1"/>
          <w:sz w:val="24"/>
          <w:szCs w:val="24"/>
        </w:rPr>
        <w:t xml:space="preserve">to all in </w:t>
      </w:r>
      <w:r w:rsidR="00684A71" w:rsidRPr="00A12A3B">
        <w:rPr>
          <w:color w:val="000000" w:themeColor="text1"/>
          <w:sz w:val="24"/>
          <w:szCs w:val="24"/>
        </w:rPr>
        <w:t xml:space="preserve">Great </w:t>
      </w:r>
      <w:r w:rsidR="00F01D5D" w:rsidRPr="00A12A3B">
        <w:rPr>
          <w:color w:val="000000" w:themeColor="text1"/>
          <w:sz w:val="24"/>
          <w:szCs w:val="24"/>
        </w:rPr>
        <w:t>Ryburgh: -</w:t>
      </w:r>
    </w:p>
    <w:p w14:paraId="030994E7" w14:textId="511DE557" w:rsidR="00726310" w:rsidRPr="00A12A3B" w:rsidRDefault="0081127A" w:rsidP="00726310">
      <w:pPr>
        <w:pStyle w:val="ListParagraph"/>
        <w:numPr>
          <w:ilvl w:val="1"/>
          <w:numId w:val="1"/>
        </w:numPr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 xml:space="preserve">There is no passing provision in Station and Fakenham Road. </w:t>
      </w:r>
      <w:r w:rsidR="00726310" w:rsidRPr="00A12A3B">
        <w:rPr>
          <w:color w:val="000000" w:themeColor="text1"/>
          <w:sz w:val="24"/>
          <w:szCs w:val="24"/>
        </w:rPr>
        <w:br/>
      </w:r>
      <w:r w:rsidRPr="00A12A3B">
        <w:rPr>
          <w:color w:val="000000" w:themeColor="text1"/>
          <w:sz w:val="24"/>
          <w:szCs w:val="24"/>
        </w:rPr>
        <w:t>HGV</w:t>
      </w:r>
      <w:r w:rsidR="000825AF" w:rsidRPr="00A12A3B">
        <w:rPr>
          <w:color w:val="000000" w:themeColor="text1"/>
          <w:sz w:val="24"/>
          <w:szCs w:val="24"/>
        </w:rPr>
        <w:t>’</w:t>
      </w:r>
      <w:r w:rsidRPr="00A12A3B">
        <w:rPr>
          <w:color w:val="000000" w:themeColor="text1"/>
          <w:sz w:val="24"/>
          <w:szCs w:val="24"/>
        </w:rPr>
        <w:t xml:space="preserve">s </w:t>
      </w:r>
      <w:proofErr w:type="gramStart"/>
      <w:r w:rsidRPr="00A12A3B">
        <w:rPr>
          <w:color w:val="000000" w:themeColor="text1"/>
          <w:sz w:val="24"/>
          <w:szCs w:val="24"/>
        </w:rPr>
        <w:t>have to</w:t>
      </w:r>
      <w:proofErr w:type="gramEnd"/>
      <w:r w:rsidRPr="00A12A3B">
        <w:rPr>
          <w:color w:val="000000" w:themeColor="text1"/>
          <w:sz w:val="24"/>
          <w:szCs w:val="24"/>
        </w:rPr>
        <w:t xml:space="preserve"> drive on both footpaths placing all pedestrians, parents with pushchairs and children at risk as they have nowhere to escape</w:t>
      </w:r>
      <w:r w:rsidR="004E30DC" w:rsidRPr="00A12A3B">
        <w:rPr>
          <w:color w:val="000000" w:themeColor="text1"/>
          <w:sz w:val="24"/>
          <w:szCs w:val="24"/>
        </w:rPr>
        <w:t xml:space="preserve">. </w:t>
      </w:r>
      <w:r w:rsidR="00C51657" w:rsidRPr="00A12A3B">
        <w:rPr>
          <w:color w:val="000000" w:themeColor="text1"/>
          <w:sz w:val="24"/>
          <w:szCs w:val="24"/>
        </w:rPr>
        <w:t>You will know that Ryburgh</w:t>
      </w:r>
      <w:r w:rsidR="004E30DC" w:rsidRPr="00A12A3B">
        <w:rPr>
          <w:color w:val="000000" w:themeColor="text1"/>
          <w:sz w:val="24"/>
          <w:szCs w:val="24"/>
        </w:rPr>
        <w:t xml:space="preserve"> is a classic </w:t>
      </w:r>
      <w:r w:rsidR="00C51657" w:rsidRPr="00A12A3B">
        <w:rPr>
          <w:color w:val="000000" w:themeColor="text1"/>
          <w:sz w:val="24"/>
          <w:szCs w:val="24"/>
        </w:rPr>
        <w:t>Linear</w:t>
      </w:r>
      <w:r w:rsidR="0063141D" w:rsidRPr="00A12A3B">
        <w:rPr>
          <w:color w:val="000000" w:themeColor="text1"/>
          <w:sz w:val="24"/>
          <w:szCs w:val="24"/>
        </w:rPr>
        <w:t xml:space="preserve"> Village </w:t>
      </w:r>
      <w:r w:rsidR="00C76329" w:rsidRPr="00A12A3B">
        <w:rPr>
          <w:color w:val="000000" w:themeColor="text1"/>
          <w:sz w:val="24"/>
          <w:szCs w:val="24"/>
        </w:rPr>
        <w:t>configuration –</w:t>
      </w:r>
      <w:r w:rsidRPr="00A12A3B">
        <w:rPr>
          <w:color w:val="000000" w:themeColor="text1"/>
          <w:sz w:val="24"/>
          <w:szCs w:val="24"/>
        </w:rPr>
        <w:t xml:space="preserve"> NCC Highways advi</w:t>
      </w:r>
      <w:r w:rsidR="00E65022" w:rsidRPr="00A12A3B">
        <w:rPr>
          <w:color w:val="000000" w:themeColor="text1"/>
          <w:sz w:val="24"/>
          <w:szCs w:val="24"/>
        </w:rPr>
        <w:t>ce</w:t>
      </w:r>
      <w:r w:rsidRPr="00A12A3B">
        <w:rPr>
          <w:color w:val="000000" w:themeColor="text1"/>
          <w:sz w:val="24"/>
          <w:szCs w:val="24"/>
        </w:rPr>
        <w:t xml:space="preserve"> to NNDC dated 18.02.21 SHCR 07 refers.</w:t>
      </w:r>
    </w:p>
    <w:p w14:paraId="70A9FC72" w14:textId="41DA4859" w:rsidR="00651FC8" w:rsidRPr="00A12A3B" w:rsidRDefault="000825AF" w:rsidP="0081127A">
      <w:pPr>
        <w:pStyle w:val="ListParagraph"/>
        <w:numPr>
          <w:ilvl w:val="1"/>
          <w:numId w:val="1"/>
        </w:numPr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Property</w:t>
      </w:r>
      <w:r w:rsidR="00726310" w:rsidRPr="00A12A3B">
        <w:rPr>
          <w:color w:val="000000" w:themeColor="text1"/>
          <w:sz w:val="24"/>
          <w:szCs w:val="24"/>
        </w:rPr>
        <w:t xml:space="preserve"> damage and risk of t</w:t>
      </w:r>
      <w:r w:rsidR="00651FC8" w:rsidRPr="00A12A3B">
        <w:rPr>
          <w:color w:val="000000" w:themeColor="text1"/>
          <w:sz w:val="24"/>
          <w:szCs w:val="24"/>
        </w:rPr>
        <w:t xml:space="preserve">raffic </w:t>
      </w:r>
      <w:r w:rsidR="00726310" w:rsidRPr="00A12A3B">
        <w:rPr>
          <w:color w:val="000000" w:themeColor="text1"/>
          <w:sz w:val="24"/>
          <w:szCs w:val="24"/>
        </w:rPr>
        <w:t>a</w:t>
      </w:r>
      <w:r w:rsidR="00651FC8" w:rsidRPr="00A12A3B">
        <w:rPr>
          <w:color w:val="000000" w:themeColor="text1"/>
          <w:sz w:val="24"/>
          <w:szCs w:val="24"/>
        </w:rPr>
        <w:t>ccidents</w:t>
      </w:r>
    </w:p>
    <w:p w14:paraId="730466E7" w14:textId="6E165B17" w:rsidR="00684A71" w:rsidRPr="00A12A3B" w:rsidRDefault="00651FC8" w:rsidP="00B046BF">
      <w:pPr>
        <w:pStyle w:val="ListParagraph"/>
        <w:numPr>
          <w:ilvl w:val="1"/>
          <w:numId w:val="1"/>
        </w:numPr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T</w:t>
      </w:r>
      <w:r w:rsidR="00B046BF" w:rsidRPr="00A12A3B">
        <w:rPr>
          <w:color w:val="000000" w:themeColor="text1"/>
          <w:sz w:val="24"/>
          <w:szCs w:val="24"/>
        </w:rPr>
        <w:t xml:space="preserve">raffic noise </w:t>
      </w:r>
    </w:p>
    <w:p w14:paraId="316F1739" w14:textId="6AB17C9C" w:rsidR="00684A71" w:rsidRPr="00A12A3B" w:rsidRDefault="00651FC8" w:rsidP="00B046BF">
      <w:pPr>
        <w:pStyle w:val="ListParagraph"/>
        <w:numPr>
          <w:ilvl w:val="1"/>
          <w:numId w:val="1"/>
        </w:numPr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V</w:t>
      </w:r>
      <w:r w:rsidR="00B046BF" w:rsidRPr="00A12A3B">
        <w:rPr>
          <w:color w:val="000000" w:themeColor="text1"/>
          <w:sz w:val="24"/>
          <w:szCs w:val="24"/>
        </w:rPr>
        <w:t xml:space="preserve">ibration </w:t>
      </w:r>
    </w:p>
    <w:p w14:paraId="17A08153" w14:textId="3606653C" w:rsidR="00684A71" w:rsidRPr="00A12A3B" w:rsidRDefault="00651FC8" w:rsidP="00B046BF">
      <w:pPr>
        <w:pStyle w:val="ListParagraph"/>
        <w:numPr>
          <w:ilvl w:val="1"/>
          <w:numId w:val="1"/>
        </w:numPr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F</w:t>
      </w:r>
      <w:r w:rsidR="00B046BF" w:rsidRPr="00A12A3B">
        <w:rPr>
          <w:color w:val="000000" w:themeColor="text1"/>
          <w:sz w:val="24"/>
          <w:szCs w:val="24"/>
        </w:rPr>
        <w:t xml:space="preserve">umes </w:t>
      </w:r>
    </w:p>
    <w:p w14:paraId="4297D609" w14:textId="5A071D22" w:rsidR="002E5028" w:rsidRPr="00A12A3B" w:rsidRDefault="00651FC8" w:rsidP="002E5028">
      <w:pPr>
        <w:pStyle w:val="ListParagraph"/>
        <w:numPr>
          <w:ilvl w:val="1"/>
          <w:numId w:val="1"/>
        </w:numPr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P</w:t>
      </w:r>
      <w:r w:rsidR="00B046BF" w:rsidRPr="00A12A3B">
        <w:rPr>
          <w:color w:val="000000" w:themeColor="text1"/>
          <w:sz w:val="24"/>
          <w:szCs w:val="24"/>
        </w:rPr>
        <w:t>ollution</w:t>
      </w:r>
      <w:r w:rsidR="003A2851" w:rsidRPr="00A12A3B">
        <w:rPr>
          <w:color w:val="000000" w:themeColor="text1"/>
          <w:sz w:val="24"/>
          <w:szCs w:val="24"/>
        </w:rPr>
        <w:t xml:space="preserve"> – particularly the River Wensum SSSI and SAC.</w:t>
      </w:r>
      <w:r w:rsidR="002E5028" w:rsidRPr="00A12A3B">
        <w:rPr>
          <w:color w:val="000000" w:themeColor="text1"/>
          <w:sz w:val="24"/>
          <w:szCs w:val="24"/>
        </w:rPr>
        <w:br/>
      </w:r>
    </w:p>
    <w:p w14:paraId="5891A714" w14:textId="4315D6F2" w:rsidR="003F5DBC" w:rsidRPr="00A12A3B" w:rsidRDefault="00E86EF2" w:rsidP="005C4A61">
      <w:pPr>
        <w:pStyle w:val="ListParagraph"/>
        <w:ind w:left="1440"/>
        <w:rPr>
          <w:b/>
          <w:bCs/>
          <w:color w:val="000000" w:themeColor="text1"/>
          <w:sz w:val="24"/>
          <w:szCs w:val="24"/>
        </w:rPr>
      </w:pPr>
      <w:r w:rsidRPr="00A12A3B">
        <w:rPr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E3EAE4" wp14:editId="27E252DF">
                <wp:simplePos x="0" y="0"/>
                <wp:positionH relativeFrom="column">
                  <wp:posOffset>-619125</wp:posOffset>
                </wp:positionH>
                <wp:positionV relativeFrom="paragraph">
                  <wp:posOffset>178435</wp:posOffset>
                </wp:positionV>
                <wp:extent cx="1181100" cy="13906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93C2A" w14:textId="037A7983" w:rsidR="00E86EF2" w:rsidRDefault="00E86EF2">
                            <w:r>
                              <w:t>Photograph shows a Crisp Maltings HGV passing a stationary School Bus collecting pupils.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3EA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8.75pt;margin-top:14.05pt;width:93pt;height:10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">
                <v:textbox>
                  <w:txbxContent>
                    <w:p w14:paraId="00C93C2A" w14:textId="037A7983" w:rsidR="00E86EF2" w:rsidRDefault="00E86EF2">
                      <w:r>
                        <w:t>Photograph shows a Crisp Maltings HGV passing a stationary School Bus collecting pupils.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368" w:rsidRPr="00A12A3B"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1B02715C" wp14:editId="53E3A932">
            <wp:extent cx="4410075" cy="22383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C83466" w14:textId="796DF4EC" w:rsidR="00D157A2" w:rsidRPr="00A12A3B" w:rsidRDefault="00D157A2" w:rsidP="005C4A61">
      <w:pPr>
        <w:pStyle w:val="ListParagraph"/>
        <w:ind w:left="1440"/>
        <w:rPr>
          <w:b/>
          <w:bCs/>
          <w:color w:val="000000" w:themeColor="text1"/>
          <w:sz w:val="24"/>
          <w:szCs w:val="24"/>
        </w:rPr>
      </w:pPr>
    </w:p>
    <w:p w14:paraId="24CA63B7" w14:textId="71FE91D5" w:rsidR="00684A71" w:rsidRPr="00A12A3B" w:rsidRDefault="003F5DBC" w:rsidP="005C4A61">
      <w:pPr>
        <w:pStyle w:val="ListParagraph"/>
        <w:ind w:left="1440"/>
        <w:rPr>
          <w:b/>
          <w:bCs/>
          <w:color w:val="000000" w:themeColor="text1"/>
          <w:sz w:val="24"/>
          <w:szCs w:val="24"/>
        </w:rPr>
      </w:pPr>
      <w:r w:rsidRPr="00A12A3B"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10A2BF28" wp14:editId="7CEBC5C8">
            <wp:extent cx="4657725" cy="2962910"/>
            <wp:effectExtent l="0" t="0" r="9525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DECE9" w14:textId="77777777" w:rsidR="003F5DBC" w:rsidRDefault="003F5DBC" w:rsidP="003F5DBC">
      <w:pPr>
        <w:pStyle w:val="ListParagraph"/>
        <w:rPr>
          <w:b/>
          <w:bCs/>
          <w:color w:val="000000" w:themeColor="text1"/>
          <w:sz w:val="24"/>
          <w:szCs w:val="24"/>
        </w:rPr>
      </w:pPr>
    </w:p>
    <w:p w14:paraId="3048CA22" w14:textId="77777777" w:rsidR="00EF772B" w:rsidRPr="00A12A3B" w:rsidRDefault="00EF772B" w:rsidP="003F5DBC">
      <w:pPr>
        <w:pStyle w:val="ListParagraph"/>
        <w:rPr>
          <w:b/>
          <w:bCs/>
          <w:color w:val="000000" w:themeColor="text1"/>
          <w:sz w:val="24"/>
          <w:szCs w:val="24"/>
        </w:rPr>
      </w:pPr>
    </w:p>
    <w:p w14:paraId="2EA31DE7" w14:textId="235694DC" w:rsidR="00826E24" w:rsidRPr="00A12A3B" w:rsidRDefault="00684A71" w:rsidP="00684A71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lastRenderedPageBreak/>
        <w:t>We believe that these Crisp plans</w:t>
      </w:r>
      <w:r w:rsidR="00962919" w:rsidRPr="00A12A3B">
        <w:rPr>
          <w:color w:val="000000" w:themeColor="text1"/>
          <w:sz w:val="24"/>
          <w:szCs w:val="24"/>
        </w:rPr>
        <w:t xml:space="preserve"> also</w:t>
      </w:r>
      <w:r w:rsidRPr="00A12A3B">
        <w:rPr>
          <w:color w:val="000000" w:themeColor="text1"/>
          <w:sz w:val="24"/>
          <w:szCs w:val="24"/>
        </w:rPr>
        <w:t xml:space="preserve"> </w:t>
      </w:r>
      <w:r w:rsidR="00A05744" w:rsidRPr="00A12A3B">
        <w:rPr>
          <w:color w:val="000000" w:themeColor="text1"/>
          <w:sz w:val="24"/>
          <w:szCs w:val="24"/>
        </w:rPr>
        <w:t xml:space="preserve">contain a provision to operate on a </w:t>
      </w:r>
      <w:r w:rsidR="00662376" w:rsidRPr="00A12A3B">
        <w:rPr>
          <w:color w:val="000000" w:themeColor="text1"/>
          <w:sz w:val="24"/>
          <w:szCs w:val="24"/>
        </w:rPr>
        <w:t xml:space="preserve">regular </w:t>
      </w:r>
      <w:proofErr w:type="gramStart"/>
      <w:r w:rsidR="00A05744" w:rsidRPr="00A12A3B">
        <w:rPr>
          <w:color w:val="000000" w:themeColor="text1"/>
          <w:sz w:val="24"/>
          <w:szCs w:val="24"/>
        </w:rPr>
        <w:t xml:space="preserve">24 </w:t>
      </w:r>
      <w:r w:rsidR="00662376" w:rsidRPr="00A12A3B">
        <w:rPr>
          <w:color w:val="000000" w:themeColor="text1"/>
          <w:sz w:val="24"/>
          <w:szCs w:val="24"/>
        </w:rPr>
        <w:t>hour</w:t>
      </w:r>
      <w:proofErr w:type="gramEnd"/>
      <w:r w:rsidR="00962919" w:rsidRPr="00A12A3B">
        <w:rPr>
          <w:color w:val="000000" w:themeColor="text1"/>
          <w:sz w:val="24"/>
          <w:szCs w:val="24"/>
        </w:rPr>
        <w:t xml:space="preserve"> working</w:t>
      </w:r>
      <w:r w:rsidR="00662376" w:rsidRPr="00A12A3B">
        <w:rPr>
          <w:color w:val="000000" w:themeColor="text1"/>
          <w:sz w:val="24"/>
          <w:szCs w:val="24"/>
        </w:rPr>
        <w:t xml:space="preserve"> cycle and certainly </w:t>
      </w:r>
      <w:r w:rsidRPr="00A12A3B">
        <w:rPr>
          <w:color w:val="000000" w:themeColor="text1"/>
          <w:sz w:val="24"/>
          <w:szCs w:val="24"/>
        </w:rPr>
        <w:t xml:space="preserve">represent no community benefit and </w:t>
      </w:r>
      <w:r w:rsidR="00F01D5D" w:rsidRPr="00A12A3B">
        <w:rPr>
          <w:color w:val="000000" w:themeColor="text1"/>
          <w:sz w:val="24"/>
          <w:szCs w:val="24"/>
        </w:rPr>
        <w:t>in fact</w:t>
      </w:r>
      <w:r w:rsidRPr="00A12A3B">
        <w:rPr>
          <w:color w:val="000000" w:themeColor="text1"/>
          <w:sz w:val="24"/>
          <w:szCs w:val="24"/>
        </w:rPr>
        <w:t xml:space="preserve"> would reduce this village into an industrial</w:t>
      </w:r>
      <w:r w:rsidR="00F3725D" w:rsidRPr="00A12A3B">
        <w:rPr>
          <w:color w:val="000000" w:themeColor="text1"/>
          <w:sz w:val="24"/>
          <w:szCs w:val="24"/>
        </w:rPr>
        <w:t xml:space="preserve"> zone,</w:t>
      </w:r>
      <w:r w:rsidRPr="00A12A3B">
        <w:rPr>
          <w:color w:val="000000" w:themeColor="text1"/>
          <w:sz w:val="24"/>
          <w:szCs w:val="24"/>
        </w:rPr>
        <w:t xml:space="preserve"> </w:t>
      </w:r>
      <w:r w:rsidR="00651FC8" w:rsidRPr="00A12A3B">
        <w:rPr>
          <w:color w:val="000000" w:themeColor="text1"/>
          <w:sz w:val="24"/>
          <w:szCs w:val="24"/>
        </w:rPr>
        <w:t>solely</w:t>
      </w:r>
      <w:r w:rsidRPr="00A12A3B">
        <w:rPr>
          <w:color w:val="000000" w:themeColor="text1"/>
          <w:sz w:val="24"/>
          <w:szCs w:val="24"/>
        </w:rPr>
        <w:t xml:space="preserve"> to the benefit of Crisp</w:t>
      </w:r>
      <w:r w:rsidR="002E3724" w:rsidRPr="00A12A3B">
        <w:rPr>
          <w:color w:val="000000" w:themeColor="text1"/>
          <w:sz w:val="24"/>
          <w:szCs w:val="24"/>
        </w:rPr>
        <w:t>.</w:t>
      </w:r>
      <w:r w:rsidRPr="00A12A3B">
        <w:rPr>
          <w:color w:val="000000" w:themeColor="text1"/>
          <w:sz w:val="24"/>
          <w:szCs w:val="24"/>
        </w:rPr>
        <w:t xml:space="preserve"> </w:t>
      </w:r>
      <w:r w:rsidR="00B7451F" w:rsidRPr="00A12A3B">
        <w:rPr>
          <w:color w:val="000000" w:themeColor="text1"/>
          <w:sz w:val="24"/>
          <w:szCs w:val="24"/>
        </w:rPr>
        <w:br/>
      </w:r>
    </w:p>
    <w:p w14:paraId="4186357E" w14:textId="43D8A92D" w:rsidR="00113B86" w:rsidRPr="00A12A3B" w:rsidRDefault="00113B86" w:rsidP="000F5F44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 xml:space="preserve">As to the </w:t>
      </w:r>
      <w:r w:rsidR="00651FC8" w:rsidRPr="00A12A3B">
        <w:rPr>
          <w:color w:val="000000" w:themeColor="text1"/>
          <w:sz w:val="24"/>
          <w:szCs w:val="24"/>
        </w:rPr>
        <w:t>Crisp</w:t>
      </w:r>
      <w:r w:rsidRPr="00A12A3B">
        <w:rPr>
          <w:color w:val="000000" w:themeColor="text1"/>
          <w:sz w:val="24"/>
          <w:szCs w:val="24"/>
        </w:rPr>
        <w:t xml:space="preserve"> revised </w:t>
      </w:r>
      <w:r w:rsidR="002701FE" w:rsidRPr="00A12A3B">
        <w:rPr>
          <w:color w:val="000000" w:themeColor="text1"/>
          <w:sz w:val="24"/>
          <w:szCs w:val="24"/>
        </w:rPr>
        <w:t>proposals, we</w:t>
      </w:r>
      <w:r w:rsidR="006728C6" w:rsidRPr="00A12A3B">
        <w:rPr>
          <w:color w:val="000000" w:themeColor="text1"/>
          <w:sz w:val="24"/>
          <w:szCs w:val="24"/>
        </w:rPr>
        <w:t xml:space="preserve"> </w:t>
      </w:r>
      <w:r w:rsidR="000825AF" w:rsidRPr="00A12A3B">
        <w:rPr>
          <w:color w:val="000000" w:themeColor="text1"/>
          <w:sz w:val="24"/>
          <w:szCs w:val="24"/>
        </w:rPr>
        <w:t>have</w:t>
      </w:r>
      <w:r w:rsidRPr="00A12A3B">
        <w:rPr>
          <w:color w:val="000000" w:themeColor="text1"/>
          <w:sz w:val="24"/>
          <w:szCs w:val="24"/>
        </w:rPr>
        <w:t xml:space="preserve"> the following specific </w:t>
      </w:r>
      <w:r w:rsidR="00AA4428" w:rsidRPr="00A12A3B">
        <w:rPr>
          <w:color w:val="000000" w:themeColor="text1"/>
          <w:sz w:val="24"/>
          <w:szCs w:val="24"/>
        </w:rPr>
        <w:t>comments: -</w:t>
      </w:r>
      <w:r w:rsidR="002851F6" w:rsidRPr="00A12A3B">
        <w:rPr>
          <w:color w:val="000000" w:themeColor="text1"/>
          <w:sz w:val="24"/>
          <w:szCs w:val="24"/>
        </w:rPr>
        <w:br/>
      </w:r>
    </w:p>
    <w:p w14:paraId="5C959AA9" w14:textId="77777777" w:rsidR="003A2851" w:rsidRPr="00A12A3B" w:rsidRDefault="00113B86" w:rsidP="00277A6A">
      <w:pPr>
        <w:pStyle w:val="ListParagraph"/>
        <w:numPr>
          <w:ilvl w:val="1"/>
          <w:numId w:val="1"/>
        </w:numPr>
        <w:ind w:left="1020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Landscaping</w:t>
      </w:r>
    </w:p>
    <w:p w14:paraId="379B10D0" w14:textId="56CAC91A" w:rsidR="003A2851" w:rsidRPr="00A12A3B" w:rsidRDefault="003A2851" w:rsidP="00277A6A">
      <w:pPr>
        <w:pStyle w:val="ListParagraph"/>
        <w:numPr>
          <w:ilvl w:val="2"/>
          <w:numId w:val="1"/>
        </w:numPr>
        <w:ind w:left="1020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 xml:space="preserve">The ecological surveys are inadequate and miss several important </w:t>
      </w:r>
      <w:r w:rsidR="00A75F13" w:rsidRPr="00A12A3B">
        <w:rPr>
          <w:color w:val="000000" w:themeColor="text1"/>
          <w:sz w:val="24"/>
          <w:szCs w:val="24"/>
        </w:rPr>
        <w:t>species</w:t>
      </w:r>
      <w:r w:rsidRPr="00A12A3B">
        <w:rPr>
          <w:color w:val="000000" w:themeColor="text1"/>
          <w:sz w:val="24"/>
          <w:szCs w:val="24"/>
        </w:rPr>
        <w:t xml:space="preserve">, </w:t>
      </w:r>
      <w:r w:rsidR="00E57CB6" w:rsidRPr="00A12A3B">
        <w:rPr>
          <w:color w:val="000000" w:themeColor="text1"/>
          <w:sz w:val="24"/>
          <w:szCs w:val="24"/>
        </w:rPr>
        <w:t>e.g.,</w:t>
      </w:r>
      <w:r w:rsidR="00012815" w:rsidRPr="00A12A3B">
        <w:rPr>
          <w:color w:val="000000" w:themeColor="text1"/>
          <w:sz w:val="24"/>
          <w:szCs w:val="24"/>
        </w:rPr>
        <w:t xml:space="preserve"> </w:t>
      </w:r>
      <w:r w:rsidRPr="00A12A3B">
        <w:rPr>
          <w:color w:val="000000" w:themeColor="text1"/>
          <w:sz w:val="24"/>
          <w:szCs w:val="24"/>
        </w:rPr>
        <w:t xml:space="preserve">great crested newts, slow </w:t>
      </w:r>
      <w:proofErr w:type="gramStart"/>
      <w:r w:rsidRPr="00A12A3B">
        <w:rPr>
          <w:color w:val="000000" w:themeColor="text1"/>
          <w:sz w:val="24"/>
          <w:szCs w:val="24"/>
        </w:rPr>
        <w:t>worms</w:t>
      </w:r>
      <w:proofErr w:type="gramEnd"/>
      <w:r w:rsidRPr="00A12A3B">
        <w:rPr>
          <w:color w:val="000000" w:themeColor="text1"/>
          <w:sz w:val="24"/>
          <w:szCs w:val="24"/>
        </w:rPr>
        <w:t xml:space="preserve"> and bats.</w:t>
      </w:r>
    </w:p>
    <w:p w14:paraId="0BFA7456" w14:textId="77777777" w:rsidR="002F0213" w:rsidRDefault="003A2851" w:rsidP="00277A6A">
      <w:pPr>
        <w:pStyle w:val="ListParagraph"/>
        <w:numPr>
          <w:ilvl w:val="2"/>
          <w:numId w:val="1"/>
        </w:numPr>
        <w:ind w:left="1020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 xml:space="preserve">The </w:t>
      </w:r>
      <w:r w:rsidR="0060016D" w:rsidRPr="00A12A3B">
        <w:rPr>
          <w:color w:val="000000" w:themeColor="text1"/>
          <w:sz w:val="24"/>
          <w:szCs w:val="24"/>
        </w:rPr>
        <w:t xml:space="preserve">planting </w:t>
      </w:r>
      <w:r w:rsidRPr="00A12A3B">
        <w:rPr>
          <w:color w:val="000000" w:themeColor="text1"/>
          <w:sz w:val="24"/>
          <w:szCs w:val="24"/>
        </w:rPr>
        <w:t xml:space="preserve">mitigation measures are </w:t>
      </w:r>
      <w:r w:rsidR="00A75F13" w:rsidRPr="00A12A3B">
        <w:rPr>
          <w:color w:val="000000" w:themeColor="text1"/>
          <w:sz w:val="24"/>
          <w:szCs w:val="24"/>
        </w:rPr>
        <w:t>insufficient</w:t>
      </w:r>
      <w:r w:rsidRPr="00A12A3B">
        <w:rPr>
          <w:color w:val="000000" w:themeColor="text1"/>
          <w:sz w:val="24"/>
          <w:szCs w:val="24"/>
        </w:rPr>
        <w:t xml:space="preserve"> an</w:t>
      </w:r>
      <w:r w:rsidR="001C1599" w:rsidRPr="00A12A3B">
        <w:rPr>
          <w:color w:val="000000" w:themeColor="text1"/>
          <w:sz w:val="24"/>
          <w:szCs w:val="24"/>
        </w:rPr>
        <w:t>d</w:t>
      </w:r>
      <w:r w:rsidRPr="00A12A3B">
        <w:rPr>
          <w:color w:val="000000" w:themeColor="text1"/>
          <w:sz w:val="24"/>
          <w:szCs w:val="24"/>
        </w:rPr>
        <w:t xml:space="preserve"> there will </w:t>
      </w:r>
      <w:r w:rsidR="001C1599" w:rsidRPr="00A12A3B">
        <w:rPr>
          <w:color w:val="000000" w:themeColor="text1"/>
          <w:sz w:val="24"/>
          <w:szCs w:val="24"/>
        </w:rPr>
        <w:t>b</w:t>
      </w:r>
      <w:r w:rsidRPr="00A12A3B">
        <w:rPr>
          <w:color w:val="000000" w:themeColor="text1"/>
          <w:sz w:val="24"/>
          <w:szCs w:val="24"/>
        </w:rPr>
        <w:t xml:space="preserve">e a net loss of key habitat and landscape </w:t>
      </w:r>
      <w:r w:rsidR="00A75F13" w:rsidRPr="00A12A3B">
        <w:rPr>
          <w:color w:val="000000" w:themeColor="text1"/>
          <w:sz w:val="24"/>
          <w:szCs w:val="24"/>
        </w:rPr>
        <w:t>character</w:t>
      </w:r>
      <w:r w:rsidRPr="00A12A3B">
        <w:rPr>
          <w:color w:val="000000" w:themeColor="text1"/>
          <w:sz w:val="24"/>
          <w:szCs w:val="24"/>
        </w:rPr>
        <w:t>.</w:t>
      </w:r>
      <w:r w:rsidR="001C1599" w:rsidRPr="00A12A3B">
        <w:rPr>
          <w:color w:val="000000" w:themeColor="text1"/>
          <w:sz w:val="24"/>
          <w:szCs w:val="24"/>
        </w:rPr>
        <w:br/>
      </w:r>
      <w:r w:rsidR="00A75F13" w:rsidRPr="00A12A3B">
        <w:rPr>
          <w:color w:val="000000" w:themeColor="text1"/>
          <w:sz w:val="24"/>
          <w:szCs w:val="24"/>
        </w:rPr>
        <w:t>This</w:t>
      </w:r>
      <w:r w:rsidRPr="00A12A3B">
        <w:rPr>
          <w:color w:val="000000" w:themeColor="text1"/>
          <w:sz w:val="24"/>
          <w:szCs w:val="24"/>
        </w:rPr>
        <w:t xml:space="preserve"> is contrary to NNDC Core Strategy EN2 and </w:t>
      </w:r>
      <w:r w:rsidR="00A677F2" w:rsidRPr="00A12A3B">
        <w:rPr>
          <w:color w:val="000000" w:themeColor="text1"/>
          <w:sz w:val="24"/>
          <w:szCs w:val="24"/>
        </w:rPr>
        <w:t xml:space="preserve">the Ryburgh </w:t>
      </w:r>
      <w:r w:rsidRPr="00A12A3B">
        <w:rPr>
          <w:color w:val="000000" w:themeColor="text1"/>
          <w:sz w:val="24"/>
          <w:szCs w:val="24"/>
        </w:rPr>
        <w:t>N</w:t>
      </w:r>
      <w:r w:rsidR="00F70FD7" w:rsidRPr="00A12A3B">
        <w:rPr>
          <w:color w:val="000000" w:themeColor="text1"/>
          <w:sz w:val="24"/>
          <w:szCs w:val="24"/>
        </w:rPr>
        <w:t>eighbourhood Development Plan,</w:t>
      </w:r>
      <w:r w:rsidRPr="00A12A3B">
        <w:rPr>
          <w:color w:val="000000" w:themeColor="text1"/>
          <w:sz w:val="24"/>
          <w:szCs w:val="24"/>
        </w:rPr>
        <w:t xml:space="preserve"> Policies 4 and </w:t>
      </w:r>
      <w:r w:rsidR="00A75F13" w:rsidRPr="00A12A3B">
        <w:rPr>
          <w:color w:val="000000" w:themeColor="text1"/>
          <w:sz w:val="24"/>
          <w:szCs w:val="24"/>
        </w:rPr>
        <w:t>9.</w:t>
      </w:r>
    </w:p>
    <w:p w14:paraId="34AC5492" w14:textId="7BEB4672" w:rsidR="003A2851" w:rsidRPr="00A12A3B" w:rsidRDefault="00A75F13" w:rsidP="00277A6A">
      <w:pPr>
        <w:pStyle w:val="ListParagraph"/>
        <w:numPr>
          <w:ilvl w:val="2"/>
          <w:numId w:val="1"/>
        </w:numPr>
        <w:ind w:left="1020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Loss</w:t>
      </w:r>
      <w:r w:rsidR="003A2851" w:rsidRPr="00A12A3B">
        <w:rPr>
          <w:color w:val="000000" w:themeColor="text1"/>
          <w:sz w:val="24"/>
          <w:szCs w:val="24"/>
        </w:rPr>
        <w:t xml:space="preserve"> of </w:t>
      </w:r>
      <w:r w:rsidRPr="00A12A3B">
        <w:rPr>
          <w:color w:val="000000" w:themeColor="text1"/>
          <w:sz w:val="24"/>
          <w:szCs w:val="24"/>
        </w:rPr>
        <w:t>valuable</w:t>
      </w:r>
      <w:r w:rsidR="003A2851" w:rsidRPr="00A12A3B">
        <w:rPr>
          <w:color w:val="000000" w:themeColor="text1"/>
          <w:sz w:val="24"/>
          <w:szCs w:val="24"/>
        </w:rPr>
        <w:t xml:space="preserve"> semi-improved grassland is ignored.</w:t>
      </w:r>
      <w:r w:rsidR="0041524E" w:rsidRPr="00A12A3B">
        <w:rPr>
          <w:color w:val="000000" w:themeColor="text1"/>
          <w:sz w:val="24"/>
          <w:szCs w:val="24"/>
        </w:rPr>
        <w:t xml:space="preserve"> </w:t>
      </w:r>
    </w:p>
    <w:p w14:paraId="7BFDA6BE" w14:textId="6715A2D2" w:rsidR="003B3726" w:rsidRPr="00A12A3B" w:rsidRDefault="00E57CB6" w:rsidP="00277A6A">
      <w:pPr>
        <w:pStyle w:val="ListParagraph"/>
        <w:numPr>
          <w:ilvl w:val="2"/>
          <w:numId w:val="1"/>
        </w:numPr>
        <w:ind w:left="1020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T</w:t>
      </w:r>
      <w:r w:rsidR="00C50FA3" w:rsidRPr="00A12A3B">
        <w:rPr>
          <w:color w:val="000000" w:themeColor="text1"/>
          <w:sz w:val="24"/>
          <w:szCs w:val="24"/>
        </w:rPr>
        <w:t xml:space="preserve">here is no </w:t>
      </w:r>
      <w:r w:rsidR="00CF4DD9" w:rsidRPr="00A12A3B">
        <w:rPr>
          <w:color w:val="000000" w:themeColor="text1"/>
          <w:sz w:val="24"/>
          <w:szCs w:val="24"/>
        </w:rPr>
        <w:t xml:space="preserve">Construction </w:t>
      </w:r>
      <w:r w:rsidR="00C50FA3" w:rsidRPr="00A12A3B">
        <w:rPr>
          <w:color w:val="000000" w:themeColor="text1"/>
          <w:sz w:val="24"/>
          <w:szCs w:val="24"/>
        </w:rPr>
        <w:t>Environmental Management Plan</w:t>
      </w:r>
      <w:r w:rsidR="00C7495D" w:rsidRPr="00A12A3B">
        <w:rPr>
          <w:color w:val="000000" w:themeColor="text1"/>
          <w:sz w:val="24"/>
          <w:szCs w:val="24"/>
        </w:rPr>
        <w:t xml:space="preserve"> to be </w:t>
      </w:r>
      <w:r w:rsidR="006462BA" w:rsidRPr="00A12A3B">
        <w:rPr>
          <w:color w:val="000000" w:themeColor="text1"/>
          <w:sz w:val="24"/>
          <w:szCs w:val="24"/>
        </w:rPr>
        <w:t>applied</w:t>
      </w:r>
      <w:r w:rsidR="00C50FA3" w:rsidRPr="00A12A3B">
        <w:rPr>
          <w:color w:val="000000" w:themeColor="text1"/>
          <w:sz w:val="24"/>
          <w:szCs w:val="24"/>
        </w:rPr>
        <w:t xml:space="preserve">, which would ensure that the planting mitigation and its </w:t>
      </w:r>
      <w:r w:rsidRPr="00A12A3B">
        <w:rPr>
          <w:color w:val="000000" w:themeColor="text1"/>
          <w:sz w:val="24"/>
          <w:szCs w:val="24"/>
        </w:rPr>
        <w:t>aftercare is</w:t>
      </w:r>
      <w:r w:rsidR="00C50FA3" w:rsidRPr="00A12A3B">
        <w:rPr>
          <w:color w:val="000000" w:themeColor="text1"/>
          <w:sz w:val="24"/>
          <w:szCs w:val="24"/>
        </w:rPr>
        <w:t xml:space="preserve"> </w:t>
      </w:r>
      <w:r w:rsidRPr="00A12A3B">
        <w:rPr>
          <w:color w:val="000000" w:themeColor="text1"/>
          <w:sz w:val="24"/>
          <w:szCs w:val="24"/>
        </w:rPr>
        <w:t xml:space="preserve">properly </w:t>
      </w:r>
      <w:r w:rsidR="00C50FA3" w:rsidRPr="00A12A3B">
        <w:rPr>
          <w:color w:val="000000" w:themeColor="text1"/>
          <w:sz w:val="24"/>
          <w:szCs w:val="24"/>
        </w:rPr>
        <w:t>carried out.</w:t>
      </w:r>
      <w:r w:rsidR="005C4A61" w:rsidRPr="00A12A3B">
        <w:rPr>
          <w:color w:val="000000" w:themeColor="text1"/>
          <w:sz w:val="24"/>
          <w:szCs w:val="24"/>
        </w:rPr>
        <w:br/>
      </w:r>
    </w:p>
    <w:p w14:paraId="08FC28EB" w14:textId="22DFC1F3" w:rsidR="003B3726" w:rsidRPr="00A12A3B" w:rsidRDefault="003B3726" w:rsidP="00277A6A">
      <w:pPr>
        <w:pStyle w:val="ListParagraph"/>
        <w:numPr>
          <w:ilvl w:val="1"/>
          <w:numId w:val="1"/>
        </w:numPr>
        <w:ind w:left="1040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Warehouse</w:t>
      </w:r>
    </w:p>
    <w:p w14:paraId="249641A2" w14:textId="0585BF32" w:rsidR="00CF4DD9" w:rsidRPr="00A12A3B" w:rsidRDefault="003A2851" w:rsidP="00277A6A">
      <w:pPr>
        <w:pStyle w:val="ListParagraph"/>
        <w:numPr>
          <w:ilvl w:val="2"/>
          <w:numId w:val="1"/>
        </w:numPr>
        <w:ind w:left="974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 xml:space="preserve">The massive </w:t>
      </w:r>
      <w:r w:rsidR="00B80465" w:rsidRPr="00A12A3B">
        <w:rPr>
          <w:color w:val="000000" w:themeColor="text1"/>
          <w:sz w:val="24"/>
          <w:szCs w:val="24"/>
        </w:rPr>
        <w:t xml:space="preserve">proposed new </w:t>
      </w:r>
      <w:r w:rsidRPr="00A12A3B">
        <w:rPr>
          <w:color w:val="000000" w:themeColor="text1"/>
          <w:sz w:val="24"/>
          <w:szCs w:val="24"/>
        </w:rPr>
        <w:t xml:space="preserve">warehouse </w:t>
      </w:r>
      <w:r w:rsidR="00682226" w:rsidRPr="00A12A3B">
        <w:rPr>
          <w:color w:val="000000" w:themeColor="text1"/>
          <w:sz w:val="24"/>
          <w:szCs w:val="24"/>
        </w:rPr>
        <w:t xml:space="preserve">would </w:t>
      </w:r>
      <w:r w:rsidRPr="00A12A3B">
        <w:rPr>
          <w:color w:val="000000" w:themeColor="text1"/>
          <w:sz w:val="24"/>
          <w:szCs w:val="24"/>
        </w:rPr>
        <w:t xml:space="preserve">loom over </w:t>
      </w:r>
      <w:r w:rsidR="009E6D5E" w:rsidRPr="00A12A3B">
        <w:rPr>
          <w:color w:val="000000" w:themeColor="text1"/>
          <w:sz w:val="24"/>
          <w:szCs w:val="24"/>
        </w:rPr>
        <w:t xml:space="preserve">numerous </w:t>
      </w:r>
      <w:r w:rsidRPr="00A12A3B">
        <w:rPr>
          <w:color w:val="000000" w:themeColor="text1"/>
          <w:sz w:val="24"/>
          <w:szCs w:val="24"/>
        </w:rPr>
        <w:t>nearby houses</w:t>
      </w:r>
      <w:r w:rsidR="00682226" w:rsidRPr="00A12A3B">
        <w:rPr>
          <w:color w:val="000000" w:themeColor="text1"/>
          <w:sz w:val="24"/>
          <w:szCs w:val="24"/>
        </w:rPr>
        <w:t xml:space="preserve"> on Fakenham Road</w:t>
      </w:r>
      <w:r w:rsidRPr="00A12A3B">
        <w:rPr>
          <w:color w:val="000000" w:themeColor="text1"/>
          <w:sz w:val="24"/>
          <w:szCs w:val="24"/>
        </w:rPr>
        <w:t xml:space="preserve"> and will not be screened for at least 15 years, even if the planting is well cared </w:t>
      </w:r>
      <w:r w:rsidR="00A75F13" w:rsidRPr="00A12A3B">
        <w:rPr>
          <w:color w:val="000000" w:themeColor="text1"/>
          <w:sz w:val="24"/>
          <w:szCs w:val="24"/>
        </w:rPr>
        <w:t>for (</w:t>
      </w:r>
      <w:r w:rsidRPr="00A12A3B">
        <w:rPr>
          <w:color w:val="000000" w:themeColor="text1"/>
          <w:sz w:val="24"/>
          <w:szCs w:val="24"/>
        </w:rPr>
        <w:t xml:space="preserve">see </w:t>
      </w:r>
      <w:r w:rsidR="00D246A2" w:rsidRPr="00A12A3B">
        <w:rPr>
          <w:color w:val="000000" w:themeColor="text1"/>
          <w:sz w:val="24"/>
          <w:szCs w:val="24"/>
        </w:rPr>
        <w:t>6</w:t>
      </w:r>
      <w:r w:rsidR="008B7E42" w:rsidRPr="00A12A3B">
        <w:rPr>
          <w:color w:val="000000" w:themeColor="text1"/>
          <w:sz w:val="24"/>
          <w:szCs w:val="24"/>
        </w:rPr>
        <w:t xml:space="preserve"> </w:t>
      </w:r>
      <w:proofErr w:type="spellStart"/>
      <w:r w:rsidR="008B7E42" w:rsidRPr="00A12A3B">
        <w:rPr>
          <w:color w:val="000000" w:themeColor="text1"/>
          <w:sz w:val="24"/>
          <w:szCs w:val="24"/>
        </w:rPr>
        <w:t>aiii</w:t>
      </w:r>
      <w:proofErr w:type="spellEnd"/>
      <w:r w:rsidRPr="00A12A3B">
        <w:rPr>
          <w:color w:val="000000" w:themeColor="text1"/>
          <w:sz w:val="24"/>
          <w:szCs w:val="24"/>
        </w:rPr>
        <w:t xml:space="preserve"> above)</w:t>
      </w:r>
      <w:r w:rsidR="00A75F13" w:rsidRPr="00A12A3B">
        <w:rPr>
          <w:color w:val="000000" w:themeColor="text1"/>
          <w:sz w:val="24"/>
          <w:szCs w:val="24"/>
        </w:rPr>
        <w:t>.</w:t>
      </w:r>
    </w:p>
    <w:p w14:paraId="6A021A1B" w14:textId="77048367" w:rsidR="009F2C8C" w:rsidRPr="00A12A3B" w:rsidRDefault="00F13014" w:rsidP="00277A6A">
      <w:pPr>
        <w:pStyle w:val="ListParagraph"/>
        <w:numPr>
          <w:ilvl w:val="2"/>
          <w:numId w:val="1"/>
        </w:numPr>
        <w:ind w:left="974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 xml:space="preserve">In addition, the </w:t>
      </w:r>
      <w:r w:rsidR="00CF4DD9" w:rsidRPr="00A12A3B">
        <w:rPr>
          <w:color w:val="000000" w:themeColor="text1"/>
          <w:sz w:val="24"/>
          <w:szCs w:val="24"/>
        </w:rPr>
        <w:t>outline app</w:t>
      </w:r>
      <w:r w:rsidRPr="00A12A3B">
        <w:rPr>
          <w:color w:val="000000" w:themeColor="text1"/>
          <w:sz w:val="24"/>
          <w:szCs w:val="24"/>
        </w:rPr>
        <w:t>lication</w:t>
      </w:r>
      <w:r w:rsidR="00CF4DD9" w:rsidRPr="00A12A3B">
        <w:rPr>
          <w:color w:val="000000" w:themeColor="text1"/>
          <w:sz w:val="24"/>
          <w:szCs w:val="24"/>
        </w:rPr>
        <w:t xml:space="preserve"> allows for any building infrastructure up to 20 meters high, plus roof top plant and additional lighting etc.</w:t>
      </w:r>
      <w:r w:rsidRPr="00A12A3B">
        <w:rPr>
          <w:color w:val="000000" w:themeColor="text1"/>
          <w:sz w:val="24"/>
          <w:szCs w:val="24"/>
        </w:rPr>
        <w:t xml:space="preserve"> across the whole </w:t>
      </w:r>
      <w:r w:rsidR="00996095" w:rsidRPr="00A12A3B">
        <w:rPr>
          <w:color w:val="000000" w:themeColor="text1"/>
          <w:sz w:val="24"/>
          <w:szCs w:val="24"/>
        </w:rPr>
        <w:t>8-acre</w:t>
      </w:r>
      <w:r w:rsidRPr="00A12A3B">
        <w:rPr>
          <w:color w:val="000000" w:themeColor="text1"/>
          <w:sz w:val="24"/>
          <w:szCs w:val="24"/>
        </w:rPr>
        <w:t xml:space="preserve"> site.</w:t>
      </w:r>
      <w:r w:rsidR="00277A6A" w:rsidRPr="00A12A3B">
        <w:rPr>
          <w:color w:val="000000" w:themeColor="text1"/>
          <w:sz w:val="24"/>
          <w:szCs w:val="24"/>
        </w:rPr>
        <w:t xml:space="preserve">  </w:t>
      </w:r>
      <w:r w:rsidR="008B7E42" w:rsidRPr="00A12A3B">
        <w:rPr>
          <w:color w:val="000000" w:themeColor="text1"/>
          <w:sz w:val="24"/>
          <w:szCs w:val="24"/>
        </w:rPr>
        <w:t>T</w:t>
      </w:r>
      <w:r w:rsidR="00F327FA" w:rsidRPr="00A12A3B">
        <w:rPr>
          <w:color w:val="000000" w:themeColor="text1"/>
          <w:sz w:val="24"/>
          <w:szCs w:val="24"/>
        </w:rPr>
        <w:t>his data is set out in Crisp drawing No 12.4A dated 23.11.20 titled, “Cross-section thru’ the Warehouse and Fakenham Road”</w:t>
      </w:r>
      <w:r w:rsidR="00277A6A" w:rsidRPr="00A12A3B">
        <w:rPr>
          <w:color w:val="000000" w:themeColor="text1"/>
          <w:sz w:val="24"/>
          <w:szCs w:val="24"/>
        </w:rPr>
        <w:t>.</w:t>
      </w:r>
    </w:p>
    <w:p w14:paraId="72890D13" w14:textId="69E75ADE" w:rsidR="00826E24" w:rsidRPr="00A12A3B" w:rsidRDefault="009F2C8C" w:rsidP="00277A6A">
      <w:pPr>
        <w:pStyle w:val="ListParagraph"/>
        <w:numPr>
          <w:ilvl w:val="2"/>
          <w:numId w:val="1"/>
        </w:numPr>
        <w:ind w:left="974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 xml:space="preserve">Further, </w:t>
      </w:r>
      <w:r w:rsidR="009F65F8" w:rsidRPr="00A12A3B">
        <w:rPr>
          <w:color w:val="000000" w:themeColor="text1"/>
          <w:sz w:val="24"/>
          <w:szCs w:val="24"/>
        </w:rPr>
        <w:t>the curren</w:t>
      </w:r>
      <w:r w:rsidR="008B7E42" w:rsidRPr="00A12A3B">
        <w:rPr>
          <w:color w:val="000000" w:themeColor="text1"/>
          <w:sz w:val="24"/>
          <w:szCs w:val="24"/>
        </w:rPr>
        <w:t>t</w:t>
      </w:r>
      <w:r w:rsidR="009F65F8" w:rsidRPr="00A12A3B">
        <w:rPr>
          <w:color w:val="000000" w:themeColor="text1"/>
          <w:sz w:val="24"/>
          <w:szCs w:val="24"/>
        </w:rPr>
        <w:t xml:space="preserve"> </w:t>
      </w:r>
      <w:r w:rsidR="008B3402" w:rsidRPr="00A12A3B">
        <w:rPr>
          <w:color w:val="000000" w:themeColor="text1"/>
          <w:sz w:val="24"/>
          <w:szCs w:val="24"/>
        </w:rPr>
        <w:t xml:space="preserve">Crisp </w:t>
      </w:r>
      <w:r w:rsidR="00AB45ED" w:rsidRPr="00A12A3B">
        <w:rPr>
          <w:color w:val="000000" w:themeColor="text1"/>
          <w:sz w:val="24"/>
          <w:szCs w:val="24"/>
        </w:rPr>
        <w:t xml:space="preserve">plan </w:t>
      </w:r>
      <w:r w:rsidR="009F65F8" w:rsidRPr="00A12A3B">
        <w:rPr>
          <w:color w:val="000000" w:themeColor="text1"/>
          <w:sz w:val="24"/>
          <w:szCs w:val="24"/>
        </w:rPr>
        <w:t xml:space="preserve">seems to enable this </w:t>
      </w:r>
      <w:r w:rsidR="00066D60" w:rsidRPr="00A12A3B">
        <w:rPr>
          <w:color w:val="000000" w:themeColor="text1"/>
          <w:sz w:val="24"/>
          <w:szCs w:val="24"/>
        </w:rPr>
        <w:t>warehouse</w:t>
      </w:r>
      <w:r w:rsidR="009F65F8" w:rsidRPr="00A12A3B">
        <w:rPr>
          <w:color w:val="000000" w:themeColor="text1"/>
          <w:sz w:val="24"/>
          <w:szCs w:val="24"/>
        </w:rPr>
        <w:t xml:space="preserve"> to be </w:t>
      </w:r>
      <w:r w:rsidR="00A60A7C" w:rsidRPr="00A12A3B">
        <w:rPr>
          <w:color w:val="000000" w:themeColor="text1"/>
          <w:sz w:val="24"/>
          <w:szCs w:val="24"/>
        </w:rPr>
        <w:t xml:space="preserve">executed prior </w:t>
      </w:r>
      <w:r w:rsidR="00EE34F9" w:rsidRPr="00A12A3B">
        <w:rPr>
          <w:color w:val="000000" w:themeColor="text1"/>
          <w:sz w:val="24"/>
          <w:szCs w:val="24"/>
        </w:rPr>
        <w:t>to</w:t>
      </w:r>
      <w:r w:rsidR="00A60A7C" w:rsidRPr="00A12A3B">
        <w:rPr>
          <w:color w:val="000000" w:themeColor="text1"/>
          <w:sz w:val="24"/>
          <w:szCs w:val="24"/>
        </w:rPr>
        <w:t xml:space="preserve"> any completion of the new relief road.</w:t>
      </w:r>
      <w:r w:rsidR="00B7070D" w:rsidRPr="00A12A3B">
        <w:rPr>
          <w:color w:val="000000" w:themeColor="text1"/>
          <w:sz w:val="24"/>
          <w:szCs w:val="24"/>
        </w:rPr>
        <w:t xml:space="preserve"> </w:t>
      </w:r>
      <w:r w:rsidR="00EE34F9" w:rsidRPr="00A12A3B">
        <w:rPr>
          <w:color w:val="000000" w:themeColor="text1"/>
          <w:sz w:val="24"/>
          <w:szCs w:val="24"/>
        </w:rPr>
        <w:t>This</w:t>
      </w:r>
      <w:r w:rsidR="00B7070D" w:rsidRPr="00A12A3B">
        <w:rPr>
          <w:color w:val="000000" w:themeColor="text1"/>
          <w:sz w:val="24"/>
          <w:szCs w:val="24"/>
        </w:rPr>
        <w:t xml:space="preserve"> </w:t>
      </w:r>
      <w:r w:rsidR="00F93C88" w:rsidRPr="00A12A3B">
        <w:rPr>
          <w:color w:val="000000" w:themeColor="text1"/>
          <w:sz w:val="24"/>
          <w:szCs w:val="24"/>
        </w:rPr>
        <w:t xml:space="preserve">arrangement </w:t>
      </w:r>
      <w:r w:rsidR="00B7070D" w:rsidRPr="00A12A3B">
        <w:rPr>
          <w:color w:val="000000" w:themeColor="text1"/>
          <w:sz w:val="24"/>
          <w:szCs w:val="24"/>
        </w:rPr>
        <w:t>will</w:t>
      </w:r>
      <w:r w:rsidR="00F93C88" w:rsidRPr="00A12A3B">
        <w:rPr>
          <w:color w:val="000000" w:themeColor="text1"/>
          <w:sz w:val="24"/>
          <w:szCs w:val="24"/>
        </w:rPr>
        <w:t xml:space="preserve"> result in </w:t>
      </w:r>
      <w:r w:rsidR="009D03DE" w:rsidRPr="00A12A3B">
        <w:rPr>
          <w:color w:val="000000" w:themeColor="text1"/>
          <w:sz w:val="24"/>
          <w:szCs w:val="24"/>
        </w:rPr>
        <w:t xml:space="preserve">a chaotic combination of local traffic </w:t>
      </w:r>
      <w:r w:rsidR="00EE34F9" w:rsidRPr="00A12A3B">
        <w:rPr>
          <w:color w:val="000000" w:themeColor="text1"/>
          <w:sz w:val="24"/>
          <w:szCs w:val="24"/>
        </w:rPr>
        <w:t>clashing</w:t>
      </w:r>
      <w:r w:rsidR="009D03DE" w:rsidRPr="00A12A3B">
        <w:rPr>
          <w:color w:val="000000" w:themeColor="text1"/>
          <w:sz w:val="24"/>
          <w:szCs w:val="24"/>
        </w:rPr>
        <w:t xml:space="preserve"> with Crisp </w:t>
      </w:r>
      <w:r w:rsidR="00EE34F9" w:rsidRPr="00A12A3B">
        <w:rPr>
          <w:color w:val="000000" w:themeColor="text1"/>
          <w:sz w:val="24"/>
          <w:szCs w:val="24"/>
        </w:rPr>
        <w:t>service</w:t>
      </w:r>
      <w:r w:rsidR="009D03DE" w:rsidRPr="00A12A3B">
        <w:rPr>
          <w:color w:val="000000" w:themeColor="text1"/>
          <w:sz w:val="24"/>
          <w:szCs w:val="24"/>
        </w:rPr>
        <w:t xml:space="preserve"> HGV’s and </w:t>
      </w:r>
      <w:r w:rsidR="00342F6D" w:rsidRPr="00A12A3B">
        <w:rPr>
          <w:color w:val="000000" w:themeColor="text1"/>
          <w:sz w:val="24"/>
          <w:szCs w:val="24"/>
        </w:rPr>
        <w:t xml:space="preserve">construction traffic all </w:t>
      </w:r>
      <w:r w:rsidR="003104CE" w:rsidRPr="00A12A3B">
        <w:rPr>
          <w:color w:val="000000" w:themeColor="text1"/>
          <w:sz w:val="24"/>
          <w:szCs w:val="24"/>
        </w:rPr>
        <w:t>simultaneously</w:t>
      </w:r>
      <w:r w:rsidR="00146233" w:rsidRPr="00A12A3B">
        <w:rPr>
          <w:color w:val="000000" w:themeColor="text1"/>
          <w:sz w:val="24"/>
          <w:szCs w:val="24"/>
        </w:rPr>
        <w:t xml:space="preserve"> </w:t>
      </w:r>
      <w:r w:rsidR="00342F6D" w:rsidRPr="00A12A3B">
        <w:rPr>
          <w:color w:val="000000" w:themeColor="text1"/>
          <w:sz w:val="24"/>
          <w:szCs w:val="24"/>
        </w:rPr>
        <w:t xml:space="preserve">using the </w:t>
      </w:r>
      <w:r w:rsidR="003104CE" w:rsidRPr="00A12A3B">
        <w:rPr>
          <w:color w:val="000000" w:themeColor="text1"/>
          <w:sz w:val="24"/>
          <w:szCs w:val="24"/>
        </w:rPr>
        <w:t xml:space="preserve">single </w:t>
      </w:r>
      <w:r w:rsidR="00342F6D" w:rsidRPr="00A12A3B">
        <w:rPr>
          <w:color w:val="000000" w:themeColor="text1"/>
          <w:sz w:val="24"/>
          <w:szCs w:val="24"/>
        </w:rPr>
        <w:t xml:space="preserve">narrow Fakenham and </w:t>
      </w:r>
      <w:r w:rsidR="00BE1E68" w:rsidRPr="00A12A3B">
        <w:rPr>
          <w:color w:val="000000" w:themeColor="text1"/>
          <w:sz w:val="24"/>
          <w:szCs w:val="24"/>
        </w:rPr>
        <w:t>Station Road</w:t>
      </w:r>
      <w:r w:rsidR="00D320F9" w:rsidRPr="00A12A3B">
        <w:rPr>
          <w:color w:val="000000" w:themeColor="text1"/>
          <w:sz w:val="24"/>
          <w:szCs w:val="24"/>
        </w:rPr>
        <w:t xml:space="preserve"> for a period likely to exceed 24 mo</w:t>
      </w:r>
      <w:r w:rsidR="005965EF" w:rsidRPr="00A12A3B">
        <w:rPr>
          <w:color w:val="000000" w:themeColor="text1"/>
          <w:sz w:val="24"/>
          <w:szCs w:val="24"/>
        </w:rPr>
        <w:t>n</w:t>
      </w:r>
      <w:r w:rsidR="00D320F9" w:rsidRPr="00A12A3B">
        <w:rPr>
          <w:color w:val="000000" w:themeColor="text1"/>
          <w:sz w:val="24"/>
          <w:szCs w:val="24"/>
        </w:rPr>
        <w:t>ths</w:t>
      </w:r>
      <w:r w:rsidR="00D622FD" w:rsidRPr="00A12A3B">
        <w:rPr>
          <w:color w:val="000000" w:themeColor="text1"/>
          <w:sz w:val="24"/>
          <w:szCs w:val="24"/>
        </w:rPr>
        <w:t>.</w:t>
      </w:r>
      <w:r w:rsidR="00166BA6" w:rsidRPr="00A12A3B">
        <w:rPr>
          <w:color w:val="000000" w:themeColor="text1"/>
          <w:sz w:val="24"/>
          <w:szCs w:val="24"/>
        </w:rPr>
        <w:br/>
      </w:r>
    </w:p>
    <w:p w14:paraId="4332D1B4" w14:textId="6AA947EB" w:rsidR="003B3726" w:rsidRPr="00A12A3B" w:rsidRDefault="00B27DF0" w:rsidP="00E02B5A">
      <w:pPr>
        <w:pStyle w:val="ListParagraph"/>
        <w:numPr>
          <w:ilvl w:val="1"/>
          <w:numId w:val="1"/>
        </w:numPr>
        <w:ind w:left="1040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 xml:space="preserve">Highfield </w:t>
      </w:r>
      <w:r w:rsidR="0060016D" w:rsidRPr="00A12A3B">
        <w:rPr>
          <w:color w:val="000000" w:themeColor="text1"/>
          <w:sz w:val="24"/>
          <w:szCs w:val="24"/>
        </w:rPr>
        <w:t>Lane</w:t>
      </w:r>
      <w:r w:rsidRPr="00A12A3B">
        <w:rPr>
          <w:color w:val="000000" w:themeColor="text1"/>
          <w:sz w:val="24"/>
          <w:szCs w:val="24"/>
        </w:rPr>
        <w:t>/ New Access Road</w:t>
      </w:r>
    </w:p>
    <w:p w14:paraId="5BCE9E2C" w14:textId="584A78BA" w:rsidR="003A2851" w:rsidRPr="00A12A3B" w:rsidRDefault="003A2851" w:rsidP="00E02B5A">
      <w:pPr>
        <w:pStyle w:val="ListParagraph"/>
        <w:numPr>
          <w:ilvl w:val="2"/>
          <w:numId w:val="1"/>
        </w:numPr>
        <w:ind w:left="974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The Crisp plans contain no information on how the existing farming infrastructure</w:t>
      </w:r>
      <w:r w:rsidR="001C1599" w:rsidRPr="00A12A3B">
        <w:rPr>
          <w:color w:val="000000" w:themeColor="text1"/>
          <w:sz w:val="24"/>
          <w:szCs w:val="24"/>
        </w:rPr>
        <w:t xml:space="preserve">, </w:t>
      </w:r>
      <w:r w:rsidR="00A75F13" w:rsidRPr="00A12A3B">
        <w:rPr>
          <w:color w:val="000000" w:themeColor="text1"/>
          <w:sz w:val="24"/>
          <w:szCs w:val="24"/>
        </w:rPr>
        <w:t>with sole</w:t>
      </w:r>
      <w:r w:rsidRPr="00A12A3B">
        <w:rPr>
          <w:color w:val="000000" w:themeColor="text1"/>
          <w:sz w:val="24"/>
          <w:szCs w:val="24"/>
        </w:rPr>
        <w:t xml:space="preserve"> </w:t>
      </w:r>
      <w:r w:rsidR="00A75F13" w:rsidRPr="00A12A3B">
        <w:rPr>
          <w:color w:val="000000" w:themeColor="text1"/>
          <w:sz w:val="24"/>
          <w:szCs w:val="24"/>
        </w:rPr>
        <w:t>access</w:t>
      </w:r>
      <w:r w:rsidRPr="00A12A3B">
        <w:rPr>
          <w:color w:val="000000" w:themeColor="text1"/>
          <w:sz w:val="24"/>
          <w:szCs w:val="24"/>
        </w:rPr>
        <w:t xml:space="preserve"> via Highfield </w:t>
      </w:r>
      <w:r w:rsidR="0060016D" w:rsidRPr="00A12A3B">
        <w:rPr>
          <w:color w:val="000000" w:themeColor="text1"/>
          <w:sz w:val="24"/>
          <w:szCs w:val="24"/>
        </w:rPr>
        <w:t>Lane</w:t>
      </w:r>
      <w:r w:rsidR="001C1599" w:rsidRPr="00A12A3B">
        <w:rPr>
          <w:color w:val="000000" w:themeColor="text1"/>
          <w:sz w:val="24"/>
          <w:szCs w:val="24"/>
        </w:rPr>
        <w:t>,</w:t>
      </w:r>
      <w:r w:rsidRPr="00A12A3B">
        <w:rPr>
          <w:color w:val="000000" w:themeColor="text1"/>
          <w:sz w:val="24"/>
          <w:szCs w:val="24"/>
        </w:rPr>
        <w:t xml:space="preserve"> is to continue operating when the </w:t>
      </w:r>
      <w:r w:rsidR="00166BA6" w:rsidRPr="00A12A3B">
        <w:rPr>
          <w:color w:val="000000" w:themeColor="text1"/>
          <w:sz w:val="24"/>
          <w:szCs w:val="24"/>
        </w:rPr>
        <w:t>New Access Road</w:t>
      </w:r>
      <w:r w:rsidR="00A75F13" w:rsidRPr="00A12A3B">
        <w:rPr>
          <w:color w:val="000000" w:themeColor="text1"/>
          <w:sz w:val="24"/>
          <w:szCs w:val="24"/>
        </w:rPr>
        <w:t xml:space="preserve"> is being constructed and later in use.</w:t>
      </w:r>
    </w:p>
    <w:p w14:paraId="4A0D205D" w14:textId="0F89E523" w:rsidR="0060016D" w:rsidRPr="00A12A3B" w:rsidRDefault="00F521CA" w:rsidP="00E02B5A">
      <w:pPr>
        <w:pStyle w:val="ListParagraph"/>
        <w:numPr>
          <w:ilvl w:val="2"/>
          <w:numId w:val="1"/>
        </w:numPr>
        <w:ind w:left="974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We do not believe that a private road should have priority over Highfield Lane</w:t>
      </w:r>
      <w:r w:rsidR="00D57D9C" w:rsidRPr="00A12A3B">
        <w:rPr>
          <w:color w:val="000000" w:themeColor="text1"/>
          <w:sz w:val="24"/>
          <w:szCs w:val="24"/>
        </w:rPr>
        <w:t>.</w:t>
      </w:r>
    </w:p>
    <w:p w14:paraId="0FA3C002" w14:textId="77777777" w:rsidR="003B3726" w:rsidRPr="00A12A3B" w:rsidRDefault="003B3726" w:rsidP="003B3726">
      <w:pPr>
        <w:pStyle w:val="ListParagraph"/>
        <w:rPr>
          <w:color w:val="000000" w:themeColor="text1"/>
          <w:sz w:val="24"/>
          <w:szCs w:val="24"/>
        </w:rPr>
      </w:pPr>
    </w:p>
    <w:p w14:paraId="19DE17A5" w14:textId="6E885392" w:rsidR="00684A71" w:rsidRPr="00A12A3B" w:rsidRDefault="003B3726" w:rsidP="00E02B5A">
      <w:pPr>
        <w:pStyle w:val="ListParagraph"/>
        <w:numPr>
          <w:ilvl w:val="1"/>
          <w:numId w:val="1"/>
        </w:numPr>
        <w:ind w:left="1040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Widening of Fakenham Road</w:t>
      </w:r>
    </w:p>
    <w:p w14:paraId="7EFAF80E" w14:textId="47EFB1AC" w:rsidR="00A75F13" w:rsidRPr="00A12A3B" w:rsidRDefault="00A75F13" w:rsidP="00E02B5A">
      <w:pPr>
        <w:pStyle w:val="ListParagraph"/>
        <w:numPr>
          <w:ilvl w:val="2"/>
          <w:numId w:val="1"/>
        </w:numPr>
        <w:ind w:left="974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This will result in the loss of important hedgerows and mature trees. This risk is not mentioned in the proposals – trees are not even marked on the Crisp plans.</w:t>
      </w:r>
      <w:r w:rsidR="007217B2" w:rsidRPr="00A12A3B">
        <w:rPr>
          <w:color w:val="000000" w:themeColor="text1"/>
          <w:sz w:val="24"/>
          <w:szCs w:val="24"/>
        </w:rPr>
        <w:br/>
      </w:r>
      <w:r w:rsidR="00F13CFE">
        <w:rPr>
          <w:color w:val="000000" w:themeColor="text1"/>
          <w:sz w:val="24"/>
          <w:szCs w:val="24"/>
        </w:rPr>
        <w:br/>
      </w:r>
      <w:r w:rsidR="00F13CFE">
        <w:rPr>
          <w:color w:val="000000" w:themeColor="text1"/>
          <w:sz w:val="24"/>
          <w:szCs w:val="24"/>
        </w:rPr>
        <w:br/>
      </w:r>
      <w:r w:rsidR="00F13CFE">
        <w:rPr>
          <w:color w:val="000000" w:themeColor="text1"/>
          <w:sz w:val="24"/>
          <w:szCs w:val="24"/>
        </w:rPr>
        <w:br/>
      </w:r>
    </w:p>
    <w:p w14:paraId="5158B9BB" w14:textId="2789D62D" w:rsidR="007217B2" w:rsidRPr="00A12A3B" w:rsidRDefault="007217B2" w:rsidP="00E02B5A">
      <w:pPr>
        <w:pStyle w:val="ListParagraph"/>
        <w:numPr>
          <w:ilvl w:val="1"/>
          <w:numId w:val="1"/>
        </w:numPr>
        <w:ind w:left="1040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lastRenderedPageBreak/>
        <w:t xml:space="preserve">Ground </w:t>
      </w:r>
      <w:r w:rsidR="0043669A" w:rsidRPr="00A12A3B">
        <w:rPr>
          <w:color w:val="000000" w:themeColor="text1"/>
          <w:sz w:val="24"/>
          <w:szCs w:val="24"/>
        </w:rPr>
        <w:t>W</w:t>
      </w:r>
      <w:r w:rsidRPr="00A12A3B">
        <w:rPr>
          <w:color w:val="000000" w:themeColor="text1"/>
          <w:sz w:val="24"/>
          <w:szCs w:val="24"/>
        </w:rPr>
        <w:t>ater Protection Zone</w:t>
      </w:r>
      <w:r w:rsidR="009D70D9" w:rsidRPr="00A12A3B">
        <w:rPr>
          <w:color w:val="000000" w:themeColor="text1"/>
          <w:sz w:val="24"/>
          <w:szCs w:val="24"/>
        </w:rPr>
        <w:t xml:space="preserve"> (GWPZ)</w:t>
      </w:r>
    </w:p>
    <w:p w14:paraId="542C2DBB" w14:textId="07DCB84D" w:rsidR="006728C6" w:rsidRPr="00A12A3B" w:rsidRDefault="006728C6" w:rsidP="00E02B5A">
      <w:pPr>
        <w:pStyle w:val="ListParagraph"/>
        <w:numPr>
          <w:ilvl w:val="2"/>
          <w:numId w:val="1"/>
        </w:numPr>
        <w:ind w:left="974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The app</w:t>
      </w:r>
      <w:r w:rsidR="009D70D9" w:rsidRPr="00A12A3B">
        <w:rPr>
          <w:color w:val="000000" w:themeColor="text1"/>
          <w:sz w:val="24"/>
          <w:szCs w:val="24"/>
        </w:rPr>
        <w:t>lications</w:t>
      </w:r>
      <w:r w:rsidRPr="00A12A3B">
        <w:rPr>
          <w:color w:val="000000" w:themeColor="text1"/>
          <w:sz w:val="24"/>
          <w:szCs w:val="24"/>
        </w:rPr>
        <w:t xml:space="preserve"> are in</w:t>
      </w:r>
      <w:r w:rsidR="005C7FFB" w:rsidRPr="00A12A3B">
        <w:rPr>
          <w:color w:val="000000" w:themeColor="text1"/>
          <w:sz w:val="24"/>
          <w:szCs w:val="24"/>
        </w:rPr>
        <w:t xml:space="preserve"> breach,</w:t>
      </w:r>
      <w:r w:rsidRPr="00A12A3B">
        <w:rPr>
          <w:color w:val="000000" w:themeColor="text1"/>
          <w:sz w:val="24"/>
          <w:szCs w:val="24"/>
        </w:rPr>
        <w:t xml:space="preserve"> and would</w:t>
      </w:r>
      <w:r w:rsidR="005C7FFB" w:rsidRPr="00A12A3B">
        <w:rPr>
          <w:color w:val="000000" w:themeColor="text1"/>
          <w:sz w:val="24"/>
          <w:szCs w:val="24"/>
        </w:rPr>
        <w:t xml:space="preserve"> a</w:t>
      </w:r>
      <w:r w:rsidRPr="00A12A3B">
        <w:rPr>
          <w:color w:val="000000" w:themeColor="text1"/>
          <w:sz w:val="24"/>
          <w:szCs w:val="24"/>
        </w:rPr>
        <w:t>dversely affect</w:t>
      </w:r>
      <w:r w:rsidR="005C7FFB" w:rsidRPr="00A12A3B">
        <w:rPr>
          <w:color w:val="000000" w:themeColor="text1"/>
          <w:sz w:val="24"/>
          <w:szCs w:val="24"/>
        </w:rPr>
        <w:t>,</w:t>
      </w:r>
      <w:r w:rsidRPr="00A12A3B">
        <w:rPr>
          <w:color w:val="000000" w:themeColor="text1"/>
          <w:sz w:val="24"/>
          <w:szCs w:val="24"/>
        </w:rPr>
        <w:t xml:space="preserve"> the GWPZ</w:t>
      </w:r>
      <w:r w:rsidR="005C7FFB" w:rsidRPr="00A12A3B">
        <w:rPr>
          <w:color w:val="000000" w:themeColor="text1"/>
          <w:sz w:val="24"/>
          <w:szCs w:val="24"/>
        </w:rPr>
        <w:t>.</w:t>
      </w:r>
      <w:r w:rsidRPr="00A12A3B">
        <w:rPr>
          <w:color w:val="000000" w:themeColor="text1"/>
          <w:sz w:val="24"/>
          <w:szCs w:val="24"/>
        </w:rPr>
        <w:t xml:space="preserve"> </w:t>
      </w:r>
      <w:r w:rsidR="002E5028" w:rsidRPr="00A12A3B">
        <w:rPr>
          <w:color w:val="000000" w:themeColor="text1"/>
          <w:sz w:val="24"/>
          <w:szCs w:val="24"/>
        </w:rPr>
        <w:br/>
      </w:r>
    </w:p>
    <w:p w14:paraId="78DEEAF3" w14:textId="26D53A35" w:rsidR="007217B2" w:rsidRPr="00A12A3B" w:rsidRDefault="005C7FFB" w:rsidP="00E02B5A">
      <w:pPr>
        <w:pStyle w:val="ListParagraph"/>
        <w:numPr>
          <w:ilvl w:val="1"/>
          <w:numId w:val="1"/>
        </w:numPr>
        <w:ind w:left="1040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Flood Risk</w:t>
      </w:r>
    </w:p>
    <w:p w14:paraId="5D26C3EA" w14:textId="6DD74E6A" w:rsidR="005C7FFB" w:rsidRPr="00A12A3B" w:rsidRDefault="002E5028" w:rsidP="00E02B5A">
      <w:pPr>
        <w:pStyle w:val="ListParagraph"/>
        <w:numPr>
          <w:ilvl w:val="2"/>
          <w:numId w:val="1"/>
        </w:numPr>
        <w:ind w:left="974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 xml:space="preserve">The Crisp applications identify that the planned works increase the </w:t>
      </w:r>
      <w:r w:rsidR="00066D60" w:rsidRPr="00A12A3B">
        <w:rPr>
          <w:color w:val="000000" w:themeColor="text1"/>
          <w:sz w:val="24"/>
          <w:szCs w:val="24"/>
        </w:rPr>
        <w:t xml:space="preserve">current </w:t>
      </w:r>
      <w:r w:rsidRPr="00A12A3B">
        <w:rPr>
          <w:color w:val="000000" w:themeColor="text1"/>
          <w:sz w:val="24"/>
          <w:szCs w:val="24"/>
        </w:rPr>
        <w:t>risk</w:t>
      </w:r>
      <w:r w:rsidR="00066D60" w:rsidRPr="00A12A3B">
        <w:rPr>
          <w:color w:val="000000" w:themeColor="text1"/>
          <w:sz w:val="24"/>
          <w:szCs w:val="24"/>
        </w:rPr>
        <w:t xml:space="preserve"> level</w:t>
      </w:r>
      <w:r w:rsidRPr="00A12A3B">
        <w:rPr>
          <w:color w:val="000000" w:themeColor="text1"/>
          <w:sz w:val="24"/>
          <w:szCs w:val="24"/>
        </w:rPr>
        <w:t xml:space="preserve"> of flooding for the site and village environment.</w:t>
      </w:r>
    </w:p>
    <w:p w14:paraId="739E006C" w14:textId="128DBBC5" w:rsidR="002E5028" w:rsidRPr="00A12A3B" w:rsidRDefault="002E5028" w:rsidP="00E02B5A">
      <w:pPr>
        <w:pStyle w:val="ListParagraph"/>
        <w:numPr>
          <w:ilvl w:val="2"/>
          <w:numId w:val="1"/>
        </w:numPr>
        <w:ind w:left="974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Flooding is also highlighted w</w:t>
      </w:r>
      <w:r w:rsidR="00AD11E8" w:rsidRPr="00A12A3B">
        <w:rPr>
          <w:color w:val="000000" w:themeColor="text1"/>
          <w:sz w:val="24"/>
          <w:szCs w:val="24"/>
        </w:rPr>
        <w:t>h</w:t>
      </w:r>
      <w:r w:rsidRPr="00A12A3B">
        <w:rPr>
          <w:color w:val="000000" w:themeColor="text1"/>
          <w:sz w:val="24"/>
          <w:szCs w:val="24"/>
        </w:rPr>
        <w:t>ere the New Road crosses Highfield Lane.</w:t>
      </w:r>
    </w:p>
    <w:p w14:paraId="783DC8B7" w14:textId="77777777" w:rsidR="00684A71" w:rsidRPr="00A12A3B" w:rsidRDefault="00684A71" w:rsidP="00684A71">
      <w:pPr>
        <w:pStyle w:val="ListParagraph"/>
        <w:rPr>
          <w:color w:val="000000" w:themeColor="text1"/>
          <w:sz w:val="24"/>
          <w:szCs w:val="24"/>
        </w:rPr>
      </w:pPr>
    </w:p>
    <w:p w14:paraId="0500E7FE" w14:textId="77777777" w:rsidR="00684A71" w:rsidRPr="00A12A3B" w:rsidRDefault="003B3726" w:rsidP="00E02B5A">
      <w:pPr>
        <w:pStyle w:val="ListParagraph"/>
        <w:numPr>
          <w:ilvl w:val="1"/>
          <w:numId w:val="1"/>
        </w:numPr>
        <w:ind w:left="1040"/>
        <w:rPr>
          <w:color w:val="000000" w:themeColor="text1"/>
          <w:sz w:val="24"/>
          <w:szCs w:val="24"/>
        </w:rPr>
      </w:pPr>
      <w:r w:rsidRPr="00A12A3B">
        <w:rPr>
          <w:b/>
          <w:bCs/>
          <w:color w:val="000000" w:themeColor="text1"/>
          <w:sz w:val="24"/>
          <w:szCs w:val="24"/>
        </w:rPr>
        <w:t xml:space="preserve"> </w:t>
      </w:r>
      <w:r w:rsidR="00684A71" w:rsidRPr="00A12A3B">
        <w:rPr>
          <w:color w:val="000000" w:themeColor="text1"/>
          <w:sz w:val="24"/>
          <w:szCs w:val="24"/>
        </w:rPr>
        <w:t>TRO</w:t>
      </w:r>
    </w:p>
    <w:p w14:paraId="500CEA90" w14:textId="39950707" w:rsidR="003B3726" w:rsidRPr="00A12A3B" w:rsidRDefault="00651FC8" w:rsidP="00E02B5A">
      <w:pPr>
        <w:pStyle w:val="ListParagraph"/>
        <w:numPr>
          <w:ilvl w:val="2"/>
          <w:numId w:val="1"/>
        </w:numPr>
        <w:ind w:left="974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 xml:space="preserve">Crisp </w:t>
      </w:r>
      <w:r w:rsidR="00684A71" w:rsidRPr="00A12A3B">
        <w:rPr>
          <w:color w:val="000000" w:themeColor="text1"/>
          <w:sz w:val="24"/>
          <w:szCs w:val="24"/>
        </w:rPr>
        <w:t>suggest that they will</w:t>
      </w:r>
      <w:r w:rsidRPr="00A12A3B">
        <w:rPr>
          <w:color w:val="000000" w:themeColor="text1"/>
          <w:sz w:val="24"/>
          <w:szCs w:val="24"/>
        </w:rPr>
        <w:t>….</w:t>
      </w:r>
      <w:r w:rsidR="00684A71" w:rsidRPr="00A12A3B">
        <w:rPr>
          <w:color w:val="000000" w:themeColor="text1"/>
          <w:sz w:val="24"/>
          <w:szCs w:val="24"/>
        </w:rPr>
        <w:t xml:space="preserve"> “</w:t>
      </w:r>
      <w:r w:rsidR="003104CE" w:rsidRPr="00A12A3B">
        <w:rPr>
          <w:color w:val="000000" w:themeColor="text1"/>
          <w:sz w:val="24"/>
          <w:szCs w:val="24"/>
        </w:rPr>
        <w:t>Contribute</w:t>
      </w:r>
      <w:r w:rsidR="00684A71" w:rsidRPr="00A12A3B">
        <w:rPr>
          <w:color w:val="000000" w:themeColor="text1"/>
          <w:sz w:val="24"/>
          <w:szCs w:val="24"/>
        </w:rPr>
        <w:t xml:space="preserve"> towards</w:t>
      </w:r>
      <w:r w:rsidRPr="00A12A3B">
        <w:rPr>
          <w:color w:val="000000" w:themeColor="text1"/>
          <w:sz w:val="24"/>
          <w:szCs w:val="24"/>
        </w:rPr>
        <w:t xml:space="preserve"> </w:t>
      </w:r>
      <w:r w:rsidR="00684A71" w:rsidRPr="00A12A3B">
        <w:rPr>
          <w:color w:val="000000" w:themeColor="text1"/>
          <w:sz w:val="24"/>
          <w:szCs w:val="24"/>
        </w:rPr>
        <w:t xml:space="preserve">TRO”. </w:t>
      </w:r>
      <w:r w:rsidRPr="00A12A3B">
        <w:rPr>
          <w:color w:val="000000" w:themeColor="text1"/>
          <w:sz w:val="24"/>
          <w:szCs w:val="24"/>
        </w:rPr>
        <w:br/>
      </w:r>
      <w:r w:rsidR="00F624E4" w:rsidRPr="00A12A3B">
        <w:rPr>
          <w:color w:val="000000" w:themeColor="text1"/>
          <w:sz w:val="24"/>
          <w:szCs w:val="24"/>
        </w:rPr>
        <w:t xml:space="preserve">It </w:t>
      </w:r>
      <w:r w:rsidR="00684A71" w:rsidRPr="00A12A3B">
        <w:rPr>
          <w:color w:val="000000" w:themeColor="text1"/>
          <w:sz w:val="24"/>
          <w:szCs w:val="24"/>
        </w:rPr>
        <w:t>is not clear what form that “contribution” would take.</w:t>
      </w:r>
      <w:r w:rsidR="007217B2" w:rsidRPr="00A12A3B">
        <w:rPr>
          <w:color w:val="000000" w:themeColor="text1"/>
          <w:sz w:val="24"/>
          <w:szCs w:val="24"/>
        </w:rPr>
        <w:br/>
      </w:r>
    </w:p>
    <w:p w14:paraId="3EA286B4" w14:textId="3FE1F15A" w:rsidR="0043669A" w:rsidRPr="00A12A3B" w:rsidRDefault="007541F1" w:rsidP="00277A6A">
      <w:pPr>
        <w:pStyle w:val="ListParagraph"/>
        <w:numPr>
          <w:ilvl w:val="0"/>
          <w:numId w:val="1"/>
        </w:numPr>
        <w:ind w:left="984"/>
        <w:rPr>
          <w:b/>
          <w:bCs/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We have</w:t>
      </w:r>
      <w:r w:rsidR="003C58C4" w:rsidRPr="00A12A3B">
        <w:rPr>
          <w:color w:val="000000" w:themeColor="text1"/>
          <w:sz w:val="24"/>
          <w:szCs w:val="24"/>
        </w:rPr>
        <w:t xml:space="preserve"> given t</w:t>
      </w:r>
      <w:r w:rsidR="000F5F44" w:rsidRPr="00A12A3B">
        <w:rPr>
          <w:color w:val="000000" w:themeColor="text1"/>
          <w:sz w:val="24"/>
          <w:szCs w:val="24"/>
        </w:rPr>
        <w:t xml:space="preserve">he TRO </w:t>
      </w:r>
      <w:r w:rsidR="007217B2" w:rsidRPr="00A12A3B">
        <w:rPr>
          <w:color w:val="000000" w:themeColor="text1"/>
          <w:sz w:val="24"/>
          <w:szCs w:val="24"/>
        </w:rPr>
        <w:t>proposal</w:t>
      </w:r>
      <w:r w:rsidR="003C58C4" w:rsidRPr="00A12A3B">
        <w:rPr>
          <w:color w:val="000000" w:themeColor="text1"/>
          <w:sz w:val="24"/>
          <w:szCs w:val="24"/>
        </w:rPr>
        <w:t xml:space="preserve"> </w:t>
      </w:r>
      <w:r w:rsidR="009D6183" w:rsidRPr="00A12A3B">
        <w:rPr>
          <w:color w:val="000000" w:themeColor="text1"/>
          <w:sz w:val="24"/>
          <w:szCs w:val="24"/>
        </w:rPr>
        <w:t>careful</w:t>
      </w:r>
      <w:r w:rsidR="003C58C4" w:rsidRPr="00A12A3B">
        <w:rPr>
          <w:color w:val="000000" w:themeColor="text1"/>
          <w:sz w:val="24"/>
          <w:szCs w:val="24"/>
        </w:rPr>
        <w:t xml:space="preserve"> </w:t>
      </w:r>
      <w:r w:rsidR="009D6183" w:rsidRPr="00A12A3B">
        <w:rPr>
          <w:color w:val="000000" w:themeColor="text1"/>
          <w:sz w:val="24"/>
          <w:szCs w:val="24"/>
        </w:rPr>
        <w:t>consideration</w:t>
      </w:r>
      <w:r w:rsidR="004B26C8" w:rsidRPr="00A12A3B">
        <w:rPr>
          <w:color w:val="000000" w:themeColor="text1"/>
          <w:sz w:val="24"/>
          <w:szCs w:val="24"/>
        </w:rPr>
        <w:t xml:space="preserve"> and </w:t>
      </w:r>
      <w:r w:rsidR="003C58C4" w:rsidRPr="00A12A3B">
        <w:rPr>
          <w:color w:val="000000" w:themeColor="text1"/>
          <w:sz w:val="24"/>
          <w:szCs w:val="24"/>
        </w:rPr>
        <w:t xml:space="preserve">taken into account the views expressed by the Highways Authority in their </w:t>
      </w:r>
      <w:r w:rsidR="00914594" w:rsidRPr="00A12A3B">
        <w:rPr>
          <w:color w:val="000000" w:themeColor="text1"/>
          <w:sz w:val="24"/>
          <w:szCs w:val="24"/>
        </w:rPr>
        <w:t>letter</w:t>
      </w:r>
      <w:r w:rsidR="003C58C4" w:rsidRPr="00A12A3B">
        <w:rPr>
          <w:color w:val="000000" w:themeColor="text1"/>
          <w:sz w:val="24"/>
          <w:szCs w:val="24"/>
        </w:rPr>
        <w:t xml:space="preserve"> ref</w:t>
      </w:r>
      <w:r w:rsidR="00EA418B" w:rsidRPr="00A12A3B">
        <w:rPr>
          <w:color w:val="000000" w:themeColor="text1"/>
          <w:sz w:val="24"/>
          <w:szCs w:val="24"/>
        </w:rPr>
        <w:t>. 9/1/20/0524 &amp; 9/1/20/0523</w:t>
      </w:r>
      <w:r w:rsidR="003C58C4" w:rsidRPr="00A12A3B">
        <w:rPr>
          <w:color w:val="000000" w:themeColor="text1"/>
          <w:sz w:val="24"/>
          <w:szCs w:val="24"/>
        </w:rPr>
        <w:t xml:space="preserve"> dated</w:t>
      </w:r>
      <w:r w:rsidR="00EA418B" w:rsidRPr="00A12A3B">
        <w:rPr>
          <w:color w:val="000000" w:themeColor="text1"/>
          <w:sz w:val="24"/>
          <w:szCs w:val="24"/>
        </w:rPr>
        <w:t xml:space="preserve"> 18.02.2021.</w:t>
      </w:r>
      <w:r w:rsidR="00F3725D" w:rsidRPr="00A12A3B">
        <w:rPr>
          <w:color w:val="000000" w:themeColor="text1"/>
          <w:sz w:val="24"/>
          <w:szCs w:val="24"/>
        </w:rPr>
        <w:br/>
      </w:r>
      <w:r w:rsidRPr="00A12A3B">
        <w:rPr>
          <w:color w:val="000000" w:themeColor="text1"/>
          <w:sz w:val="24"/>
          <w:szCs w:val="24"/>
        </w:rPr>
        <w:t xml:space="preserve">We </w:t>
      </w:r>
      <w:r w:rsidR="003C58C4" w:rsidRPr="00A12A3B">
        <w:rPr>
          <w:color w:val="000000" w:themeColor="text1"/>
          <w:sz w:val="24"/>
          <w:szCs w:val="24"/>
        </w:rPr>
        <w:t xml:space="preserve">would welcome the </w:t>
      </w:r>
      <w:r w:rsidR="009D6183" w:rsidRPr="00A12A3B">
        <w:rPr>
          <w:color w:val="000000" w:themeColor="text1"/>
          <w:sz w:val="24"/>
          <w:szCs w:val="24"/>
        </w:rPr>
        <w:t>introduction</w:t>
      </w:r>
      <w:r w:rsidR="003C58C4" w:rsidRPr="00A12A3B">
        <w:rPr>
          <w:color w:val="000000" w:themeColor="text1"/>
          <w:sz w:val="24"/>
          <w:szCs w:val="24"/>
        </w:rPr>
        <w:t xml:space="preserve"> of </w:t>
      </w:r>
      <w:r w:rsidR="00225B79" w:rsidRPr="00A12A3B">
        <w:rPr>
          <w:color w:val="000000" w:themeColor="text1"/>
          <w:sz w:val="24"/>
          <w:szCs w:val="24"/>
        </w:rPr>
        <w:t>the noted</w:t>
      </w:r>
      <w:r w:rsidR="003C58C4" w:rsidRPr="00A12A3B">
        <w:rPr>
          <w:color w:val="000000" w:themeColor="text1"/>
          <w:sz w:val="24"/>
          <w:szCs w:val="24"/>
        </w:rPr>
        <w:t xml:space="preserve"> TRO</w:t>
      </w:r>
      <w:r w:rsidR="00225B79" w:rsidRPr="00A12A3B">
        <w:rPr>
          <w:color w:val="000000" w:themeColor="text1"/>
          <w:sz w:val="24"/>
          <w:szCs w:val="24"/>
        </w:rPr>
        <w:t>’s</w:t>
      </w:r>
      <w:r w:rsidR="003C58C4" w:rsidRPr="00A12A3B">
        <w:rPr>
          <w:color w:val="000000" w:themeColor="text1"/>
          <w:sz w:val="24"/>
          <w:szCs w:val="24"/>
        </w:rPr>
        <w:t xml:space="preserve">, but </w:t>
      </w:r>
      <w:r w:rsidR="009D6183" w:rsidRPr="00A12A3B">
        <w:rPr>
          <w:color w:val="000000" w:themeColor="text1"/>
          <w:sz w:val="24"/>
          <w:szCs w:val="24"/>
        </w:rPr>
        <w:t>only in</w:t>
      </w:r>
      <w:r w:rsidR="003C58C4" w:rsidRPr="00A12A3B">
        <w:rPr>
          <w:color w:val="000000" w:themeColor="text1"/>
          <w:sz w:val="24"/>
          <w:szCs w:val="24"/>
        </w:rPr>
        <w:t xml:space="preserve"> the </w:t>
      </w:r>
      <w:r w:rsidR="009D6183" w:rsidRPr="00A12A3B">
        <w:rPr>
          <w:color w:val="000000" w:themeColor="text1"/>
          <w:sz w:val="24"/>
          <w:szCs w:val="24"/>
        </w:rPr>
        <w:t>circumstances</w:t>
      </w:r>
      <w:r w:rsidR="00533317" w:rsidRPr="00A12A3B">
        <w:rPr>
          <w:color w:val="000000" w:themeColor="text1"/>
          <w:sz w:val="24"/>
          <w:szCs w:val="24"/>
        </w:rPr>
        <w:t xml:space="preserve"> </w:t>
      </w:r>
      <w:r w:rsidR="006300AE" w:rsidRPr="00A12A3B">
        <w:rPr>
          <w:color w:val="000000" w:themeColor="text1"/>
          <w:sz w:val="24"/>
          <w:szCs w:val="24"/>
        </w:rPr>
        <w:t>whereby</w:t>
      </w:r>
      <w:r w:rsidR="00356B64" w:rsidRPr="00A12A3B">
        <w:rPr>
          <w:color w:val="000000" w:themeColor="text1"/>
          <w:sz w:val="24"/>
          <w:szCs w:val="24"/>
        </w:rPr>
        <w:t xml:space="preserve"> the</w:t>
      </w:r>
      <w:r w:rsidR="003C58C4" w:rsidRPr="00A12A3B">
        <w:rPr>
          <w:color w:val="000000" w:themeColor="text1"/>
          <w:sz w:val="24"/>
          <w:szCs w:val="24"/>
        </w:rPr>
        <w:t xml:space="preserve"> construction of the new Access Road</w:t>
      </w:r>
      <w:r w:rsidR="00225B79" w:rsidRPr="00A12A3B">
        <w:rPr>
          <w:color w:val="000000" w:themeColor="text1"/>
          <w:sz w:val="24"/>
          <w:szCs w:val="24"/>
        </w:rPr>
        <w:t xml:space="preserve"> is completed</w:t>
      </w:r>
      <w:r w:rsidR="003C58C4" w:rsidRPr="00A12A3B">
        <w:rPr>
          <w:color w:val="000000" w:themeColor="text1"/>
          <w:sz w:val="24"/>
          <w:szCs w:val="24"/>
        </w:rPr>
        <w:t>, and</w:t>
      </w:r>
      <w:r w:rsidR="00225B79" w:rsidRPr="00A12A3B">
        <w:rPr>
          <w:color w:val="000000" w:themeColor="text1"/>
          <w:sz w:val="24"/>
          <w:szCs w:val="24"/>
        </w:rPr>
        <w:t xml:space="preserve"> a TRO, banning all HGV’s from using the bridge over the River Wensum, is in force before any</w:t>
      </w:r>
      <w:r w:rsidR="003C58C4" w:rsidRPr="00A12A3B">
        <w:rPr>
          <w:color w:val="000000" w:themeColor="text1"/>
          <w:sz w:val="24"/>
          <w:szCs w:val="24"/>
        </w:rPr>
        <w:t xml:space="preserve"> </w:t>
      </w:r>
      <w:r w:rsidR="004B26C8" w:rsidRPr="00A12A3B">
        <w:rPr>
          <w:color w:val="000000" w:themeColor="text1"/>
          <w:sz w:val="24"/>
          <w:szCs w:val="24"/>
        </w:rPr>
        <w:t xml:space="preserve">Crisp </w:t>
      </w:r>
      <w:r w:rsidR="00914594" w:rsidRPr="00A12A3B">
        <w:rPr>
          <w:color w:val="000000" w:themeColor="text1"/>
          <w:sz w:val="24"/>
          <w:szCs w:val="24"/>
        </w:rPr>
        <w:t xml:space="preserve">application related </w:t>
      </w:r>
      <w:r w:rsidR="003C58C4" w:rsidRPr="00A12A3B">
        <w:rPr>
          <w:color w:val="000000" w:themeColor="text1"/>
          <w:sz w:val="24"/>
          <w:szCs w:val="24"/>
        </w:rPr>
        <w:t>works</w:t>
      </w:r>
      <w:r w:rsidR="00225B79" w:rsidRPr="00A12A3B">
        <w:rPr>
          <w:color w:val="000000" w:themeColor="text1"/>
          <w:sz w:val="24"/>
          <w:szCs w:val="24"/>
        </w:rPr>
        <w:t xml:space="preserve"> </w:t>
      </w:r>
      <w:r w:rsidR="004B26C8" w:rsidRPr="00A12A3B">
        <w:rPr>
          <w:color w:val="000000" w:themeColor="text1"/>
          <w:sz w:val="24"/>
          <w:szCs w:val="24"/>
        </w:rPr>
        <w:t>commence</w:t>
      </w:r>
      <w:r w:rsidR="00225B79" w:rsidRPr="00A12A3B">
        <w:rPr>
          <w:color w:val="000000" w:themeColor="text1"/>
          <w:sz w:val="24"/>
          <w:szCs w:val="24"/>
        </w:rPr>
        <w:t>.</w:t>
      </w:r>
      <w:r w:rsidR="00435028" w:rsidRPr="00A12A3B">
        <w:rPr>
          <w:b/>
          <w:bCs/>
          <w:color w:val="000000" w:themeColor="text1"/>
          <w:sz w:val="24"/>
          <w:szCs w:val="24"/>
        </w:rPr>
        <w:br/>
      </w:r>
      <w:r w:rsidR="003C58C4" w:rsidRPr="00A12A3B">
        <w:rPr>
          <w:b/>
          <w:bCs/>
          <w:color w:val="000000" w:themeColor="text1"/>
          <w:sz w:val="24"/>
          <w:szCs w:val="24"/>
        </w:rPr>
        <w:t xml:space="preserve"> </w:t>
      </w:r>
      <w:r w:rsidR="005C4A61" w:rsidRPr="00A12A3B">
        <w:rPr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45C7FCF3" wp14:editId="09127CF0">
            <wp:extent cx="3324225" cy="200945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266" cy="20124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4A61" w:rsidRPr="00A12A3B">
        <w:rPr>
          <w:b/>
          <w:bCs/>
          <w:color w:val="000000" w:themeColor="text1"/>
          <w:sz w:val="24"/>
          <w:szCs w:val="24"/>
        </w:rPr>
        <w:br/>
      </w:r>
      <w:r w:rsidR="00A75F13" w:rsidRPr="00A12A3B">
        <w:rPr>
          <w:b/>
          <w:bCs/>
          <w:color w:val="000000" w:themeColor="text1"/>
          <w:sz w:val="24"/>
          <w:szCs w:val="24"/>
        </w:rPr>
        <w:br/>
      </w:r>
    </w:p>
    <w:p w14:paraId="7FC3D9C0" w14:textId="5B3478AD" w:rsidR="002F4D68" w:rsidRPr="00A12A3B" w:rsidRDefault="00F3725D" w:rsidP="00826E24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 xml:space="preserve">We also </w:t>
      </w:r>
      <w:r w:rsidR="00E20D5A" w:rsidRPr="00A12A3B">
        <w:rPr>
          <w:color w:val="000000" w:themeColor="text1"/>
          <w:sz w:val="24"/>
          <w:szCs w:val="24"/>
        </w:rPr>
        <w:t>wholeheartedly</w:t>
      </w:r>
      <w:r w:rsidR="00137194" w:rsidRPr="00A12A3B">
        <w:rPr>
          <w:color w:val="000000" w:themeColor="text1"/>
          <w:sz w:val="24"/>
          <w:szCs w:val="24"/>
        </w:rPr>
        <w:t xml:space="preserve"> support the </w:t>
      </w:r>
      <w:r w:rsidR="00E20D5A" w:rsidRPr="00A12A3B">
        <w:rPr>
          <w:color w:val="000000" w:themeColor="text1"/>
          <w:sz w:val="24"/>
          <w:szCs w:val="24"/>
        </w:rPr>
        <w:t>Highways</w:t>
      </w:r>
      <w:r w:rsidR="00137194" w:rsidRPr="00A12A3B">
        <w:rPr>
          <w:color w:val="000000" w:themeColor="text1"/>
          <w:sz w:val="24"/>
          <w:szCs w:val="24"/>
        </w:rPr>
        <w:t xml:space="preserve"> Authority’s </w:t>
      </w:r>
      <w:r w:rsidR="008302AD" w:rsidRPr="00A12A3B">
        <w:rPr>
          <w:color w:val="000000" w:themeColor="text1"/>
          <w:sz w:val="24"/>
          <w:szCs w:val="24"/>
        </w:rPr>
        <w:t>conclusion that</w:t>
      </w:r>
      <w:r w:rsidR="00137194" w:rsidRPr="00A12A3B">
        <w:rPr>
          <w:color w:val="000000" w:themeColor="text1"/>
          <w:sz w:val="24"/>
          <w:szCs w:val="24"/>
        </w:rPr>
        <w:t xml:space="preserve"> PF/20/0523 </w:t>
      </w:r>
      <w:r w:rsidR="00E20D5A" w:rsidRPr="00A12A3B">
        <w:rPr>
          <w:color w:val="000000" w:themeColor="text1"/>
          <w:sz w:val="24"/>
          <w:szCs w:val="24"/>
        </w:rPr>
        <w:t>should</w:t>
      </w:r>
      <w:r w:rsidR="00137194" w:rsidRPr="00A12A3B">
        <w:rPr>
          <w:color w:val="000000" w:themeColor="text1"/>
          <w:sz w:val="24"/>
          <w:szCs w:val="24"/>
        </w:rPr>
        <w:t xml:space="preserve"> be refused</w:t>
      </w:r>
      <w:r w:rsidR="000429DC" w:rsidRPr="00A12A3B">
        <w:rPr>
          <w:color w:val="000000" w:themeColor="text1"/>
          <w:sz w:val="24"/>
          <w:szCs w:val="24"/>
        </w:rPr>
        <w:t xml:space="preserve"> unless the </w:t>
      </w:r>
      <w:r w:rsidR="006525AF" w:rsidRPr="00A12A3B">
        <w:rPr>
          <w:color w:val="000000" w:themeColor="text1"/>
          <w:sz w:val="24"/>
          <w:szCs w:val="24"/>
        </w:rPr>
        <w:t>stated TRO disciplines are applied by Crisp</w:t>
      </w:r>
      <w:r w:rsidR="00137194" w:rsidRPr="00A12A3B">
        <w:rPr>
          <w:color w:val="000000" w:themeColor="text1"/>
          <w:sz w:val="24"/>
          <w:szCs w:val="24"/>
        </w:rPr>
        <w:t xml:space="preserve"> because</w:t>
      </w:r>
      <w:r w:rsidR="00286868" w:rsidRPr="00A12A3B">
        <w:rPr>
          <w:color w:val="000000" w:themeColor="text1"/>
          <w:sz w:val="24"/>
          <w:szCs w:val="24"/>
        </w:rPr>
        <w:t xml:space="preserve"> of</w:t>
      </w:r>
      <w:r w:rsidR="00137194" w:rsidRPr="00A12A3B">
        <w:rPr>
          <w:color w:val="000000" w:themeColor="text1"/>
          <w:sz w:val="24"/>
          <w:szCs w:val="24"/>
        </w:rPr>
        <w:t xml:space="preserve"> the additional </w:t>
      </w:r>
      <w:r w:rsidR="00012815" w:rsidRPr="00A12A3B">
        <w:rPr>
          <w:color w:val="000000" w:themeColor="text1"/>
          <w:sz w:val="24"/>
          <w:szCs w:val="24"/>
        </w:rPr>
        <w:t xml:space="preserve">52% </w:t>
      </w:r>
      <w:r w:rsidR="00137194" w:rsidRPr="00A12A3B">
        <w:rPr>
          <w:color w:val="000000" w:themeColor="text1"/>
          <w:sz w:val="24"/>
          <w:szCs w:val="24"/>
        </w:rPr>
        <w:t xml:space="preserve">HGV traffic </w:t>
      </w:r>
      <w:r w:rsidR="00286868" w:rsidRPr="00A12A3B">
        <w:rPr>
          <w:color w:val="000000" w:themeColor="text1"/>
          <w:sz w:val="24"/>
          <w:szCs w:val="24"/>
        </w:rPr>
        <w:t xml:space="preserve">it </w:t>
      </w:r>
      <w:r w:rsidR="00137194" w:rsidRPr="00A12A3B">
        <w:rPr>
          <w:color w:val="000000" w:themeColor="text1"/>
          <w:sz w:val="24"/>
          <w:szCs w:val="24"/>
        </w:rPr>
        <w:t xml:space="preserve">would </w:t>
      </w:r>
      <w:r w:rsidR="00E20D5A" w:rsidRPr="00A12A3B">
        <w:rPr>
          <w:color w:val="000000" w:themeColor="text1"/>
          <w:sz w:val="24"/>
          <w:szCs w:val="24"/>
        </w:rPr>
        <w:t>generate</w:t>
      </w:r>
      <w:r w:rsidR="00137194" w:rsidRPr="00A12A3B">
        <w:rPr>
          <w:color w:val="000000" w:themeColor="text1"/>
          <w:sz w:val="24"/>
          <w:szCs w:val="24"/>
        </w:rPr>
        <w:t xml:space="preserve"> and the consequent danger to highway </w:t>
      </w:r>
      <w:r w:rsidR="00E20D5A" w:rsidRPr="00A12A3B">
        <w:rPr>
          <w:color w:val="000000" w:themeColor="text1"/>
          <w:sz w:val="24"/>
          <w:szCs w:val="24"/>
        </w:rPr>
        <w:t>safety</w:t>
      </w:r>
      <w:r w:rsidR="00137194" w:rsidRPr="00A12A3B">
        <w:rPr>
          <w:color w:val="000000" w:themeColor="text1"/>
          <w:sz w:val="24"/>
          <w:szCs w:val="24"/>
        </w:rPr>
        <w:t xml:space="preserve"> in the village.</w:t>
      </w:r>
      <w:r w:rsidR="0008163A" w:rsidRPr="00A12A3B">
        <w:rPr>
          <w:color w:val="000000" w:themeColor="text1"/>
          <w:sz w:val="24"/>
          <w:szCs w:val="24"/>
        </w:rPr>
        <w:br/>
      </w:r>
      <w:r w:rsidR="009447F0" w:rsidRPr="00A12A3B">
        <w:rPr>
          <w:color w:val="000000" w:themeColor="text1"/>
          <w:sz w:val="24"/>
          <w:szCs w:val="24"/>
        </w:rPr>
        <w:t>It</w:t>
      </w:r>
      <w:r w:rsidR="000F6D66" w:rsidRPr="00A12A3B">
        <w:rPr>
          <w:color w:val="000000" w:themeColor="text1"/>
          <w:sz w:val="24"/>
          <w:szCs w:val="24"/>
        </w:rPr>
        <w:t xml:space="preserve"> is a concern that </w:t>
      </w:r>
      <w:r w:rsidR="00F828DA" w:rsidRPr="00A12A3B">
        <w:rPr>
          <w:color w:val="000000" w:themeColor="text1"/>
          <w:sz w:val="24"/>
          <w:szCs w:val="24"/>
        </w:rPr>
        <w:t xml:space="preserve">Crisp </w:t>
      </w:r>
      <w:r w:rsidR="00B51280" w:rsidRPr="00A12A3B">
        <w:rPr>
          <w:color w:val="000000" w:themeColor="text1"/>
          <w:sz w:val="24"/>
          <w:szCs w:val="24"/>
        </w:rPr>
        <w:t>appear</w:t>
      </w:r>
      <w:r w:rsidR="00F828DA" w:rsidRPr="00A12A3B">
        <w:rPr>
          <w:color w:val="000000" w:themeColor="text1"/>
          <w:sz w:val="24"/>
          <w:szCs w:val="24"/>
        </w:rPr>
        <w:t xml:space="preserve"> unable to </w:t>
      </w:r>
      <w:r w:rsidR="00B51280" w:rsidRPr="00A12A3B">
        <w:rPr>
          <w:color w:val="000000" w:themeColor="text1"/>
          <w:sz w:val="24"/>
          <w:szCs w:val="24"/>
        </w:rPr>
        <w:t xml:space="preserve">future </w:t>
      </w:r>
      <w:r w:rsidR="00F828DA" w:rsidRPr="00A12A3B">
        <w:rPr>
          <w:color w:val="000000" w:themeColor="text1"/>
          <w:sz w:val="24"/>
          <w:szCs w:val="24"/>
        </w:rPr>
        <w:t xml:space="preserve">control the routing of </w:t>
      </w:r>
      <w:r w:rsidR="00ED1DB9" w:rsidRPr="00A12A3B">
        <w:rPr>
          <w:color w:val="000000" w:themeColor="text1"/>
          <w:sz w:val="24"/>
          <w:szCs w:val="24"/>
        </w:rPr>
        <w:t xml:space="preserve">increased volume of </w:t>
      </w:r>
      <w:r w:rsidR="00F828DA" w:rsidRPr="00A12A3B">
        <w:rPr>
          <w:color w:val="000000" w:themeColor="text1"/>
          <w:sz w:val="24"/>
          <w:szCs w:val="24"/>
        </w:rPr>
        <w:t>HGV’s and factory vehicles within the village</w:t>
      </w:r>
      <w:r w:rsidR="00B51280" w:rsidRPr="00A12A3B">
        <w:rPr>
          <w:color w:val="000000" w:themeColor="text1"/>
          <w:sz w:val="24"/>
          <w:szCs w:val="24"/>
        </w:rPr>
        <w:t xml:space="preserve">. This would </w:t>
      </w:r>
      <w:r w:rsidR="00F828DA" w:rsidRPr="00A12A3B">
        <w:rPr>
          <w:color w:val="000000" w:themeColor="text1"/>
          <w:sz w:val="24"/>
          <w:szCs w:val="24"/>
        </w:rPr>
        <w:t>risk</w:t>
      </w:r>
      <w:r w:rsidR="00B51280" w:rsidRPr="00A12A3B">
        <w:rPr>
          <w:color w:val="000000" w:themeColor="text1"/>
          <w:sz w:val="24"/>
          <w:szCs w:val="24"/>
        </w:rPr>
        <w:t xml:space="preserve"> the continued use of 3 separate</w:t>
      </w:r>
      <w:r w:rsidR="009447F0" w:rsidRPr="00A12A3B">
        <w:rPr>
          <w:color w:val="000000" w:themeColor="text1"/>
          <w:sz w:val="24"/>
          <w:szCs w:val="24"/>
        </w:rPr>
        <w:t xml:space="preserve"> vehicle access/exit gateways in the middle of the village, even when</w:t>
      </w:r>
      <w:r w:rsidR="00ED1DB9" w:rsidRPr="00A12A3B">
        <w:rPr>
          <w:color w:val="000000" w:themeColor="text1"/>
          <w:sz w:val="24"/>
          <w:szCs w:val="24"/>
        </w:rPr>
        <w:t>/if</w:t>
      </w:r>
      <w:r w:rsidR="009447F0" w:rsidRPr="00A12A3B">
        <w:rPr>
          <w:color w:val="000000" w:themeColor="text1"/>
          <w:sz w:val="24"/>
          <w:szCs w:val="24"/>
        </w:rPr>
        <w:t xml:space="preserve"> the new relief road may be built or ever used.</w:t>
      </w:r>
    </w:p>
    <w:p w14:paraId="654C5134" w14:textId="338543DD" w:rsidR="00137194" w:rsidRPr="00A12A3B" w:rsidRDefault="0077045C" w:rsidP="00482C8C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 xml:space="preserve">We would expect </w:t>
      </w:r>
      <w:r w:rsidR="006257E1" w:rsidRPr="00A12A3B">
        <w:rPr>
          <w:color w:val="000000" w:themeColor="text1"/>
          <w:sz w:val="24"/>
          <w:szCs w:val="24"/>
        </w:rPr>
        <w:t xml:space="preserve">any </w:t>
      </w:r>
      <w:r w:rsidR="006D51A7" w:rsidRPr="00A12A3B">
        <w:rPr>
          <w:color w:val="000000" w:themeColor="text1"/>
          <w:sz w:val="24"/>
          <w:szCs w:val="24"/>
        </w:rPr>
        <w:t xml:space="preserve">Planning </w:t>
      </w:r>
      <w:r w:rsidR="00482C8C" w:rsidRPr="00A12A3B">
        <w:rPr>
          <w:color w:val="000000" w:themeColor="text1"/>
          <w:sz w:val="24"/>
          <w:szCs w:val="24"/>
        </w:rPr>
        <w:t>Permission</w:t>
      </w:r>
      <w:r w:rsidR="006257E1" w:rsidRPr="00A12A3B">
        <w:rPr>
          <w:color w:val="000000" w:themeColor="text1"/>
          <w:sz w:val="24"/>
          <w:szCs w:val="24"/>
        </w:rPr>
        <w:t xml:space="preserve"> in respect of these Application</w:t>
      </w:r>
      <w:r w:rsidR="006D51A7" w:rsidRPr="00A12A3B">
        <w:rPr>
          <w:color w:val="000000" w:themeColor="text1"/>
          <w:sz w:val="24"/>
          <w:szCs w:val="24"/>
        </w:rPr>
        <w:t>s</w:t>
      </w:r>
      <w:r w:rsidR="006257E1" w:rsidRPr="00A12A3B">
        <w:rPr>
          <w:color w:val="000000" w:themeColor="text1"/>
          <w:sz w:val="24"/>
          <w:szCs w:val="24"/>
        </w:rPr>
        <w:t xml:space="preserve"> to</w:t>
      </w:r>
      <w:r w:rsidR="00221277" w:rsidRPr="00A12A3B">
        <w:rPr>
          <w:color w:val="000000" w:themeColor="text1"/>
          <w:sz w:val="24"/>
          <w:szCs w:val="24"/>
        </w:rPr>
        <w:t xml:space="preserve"> </w:t>
      </w:r>
      <w:r w:rsidR="00137194" w:rsidRPr="00A12A3B">
        <w:rPr>
          <w:color w:val="000000" w:themeColor="text1"/>
          <w:sz w:val="24"/>
          <w:szCs w:val="24"/>
        </w:rPr>
        <w:t xml:space="preserve">be in keeping with NNDC </w:t>
      </w:r>
      <w:r w:rsidR="00E20D5A" w:rsidRPr="00A12A3B">
        <w:rPr>
          <w:color w:val="000000" w:themeColor="text1"/>
          <w:sz w:val="24"/>
          <w:szCs w:val="24"/>
        </w:rPr>
        <w:t>Policy</w:t>
      </w:r>
      <w:r w:rsidR="00137194" w:rsidRPr="00A12A3B">
        <w:rPr>
          <w:color w:val="000000" w:themeColor="text1"/>
          <w:sz w:val="24"/>
          <w:szCs w:val="24"/>
        </w:rPr>
        <w:t xml:space="preserve"> CT5</w:t>
      </w:r>
      <w:r w:rsidR="0016031D" w:rsidRPr="00A12A3B">
        <w:rPr>
          <w:color w:val="000000" w:themeColor="text1"/>
          <w:sz w:val="24"/>
          <w:szCs w:val="24"/>
        </w:rPr>
        <w:t xml:space="preserve"> </w:t>
      </w:r>
      <w:r w:rsidR="00137194" w:rsidRPr="00A12A3B">
        <w:rPr>
          <w:color w:val="000000" w:themeColor="text1"/>
          <w:sz w:val="24"/>
          <w:szCs w:val="24"/>
        </w:rPr>
        <w:t>and Ryburgh Neighbourhood</w:t>
      </w:r>
      <w:r w:rsidR="00221277" w:rsidRPr="00A12A3B">
        <w:rPr>
          <w:color w:val="000000" w:themeColor="text1"/>
          <w:sz w:val="24"/>
          <w:szCs w:val="24"/>
        </w:rPr>
        <w:t xml:space="preserve"> </w:t>
      </w:r>
      <w:r w:rsidR="00A677F2" w:rsidRPr="00A12A3B">
        <w:rPr>
          <w:color w:val="000000" w:themeColor="text1"/>
          <w:sz w:val="24"/>
          <w:szCs w:val="24"/>
        </w:rPr>
        <w:t>Development</w:t>
      </w:r>
      <w:r w:rsidR="00137194" w:rsidRPr="00A12A3B">
        <w:rPr>
          <w:color w:val="000000" w:themeColor="text1"/>
          <w:sz w:val="24"/>
          <w:szCs w:val="24"/>
        </w:rPr>
        <w:t xml:space="preserve"> Plan Policy 1</w:t>
      </w:r>
      <w:r w:rsidR="00744560" w:rsidRPr="00A12A3B">
        <w:rPr>
          <w:color w:val="000000" w:themeColor="text1"/>
          <w:sz w:val="24"/>
          <w:szCs w:val="24"/>
        </w:rPr>
        <w:t xml:space="preserve"> and all current national </w:t>
      </w:r>
      <w:r w:rsidR="00F45E2D" w:rsidRPr="00A12A3B">
        <w:rPr>
          <w:color w:val="000000" w:themeColor="text1"/>
          <w:sz w:val="24"/>
          <w:szCs w:val="24"/>
        </w:rPr>
        <w:t>Environmental</w:t>
      </w:r>
      <w:r w:rsidR="00744560" w:rsidRPr="00A12A3B">
        <w:rPr>
          <w:color w:val="000000" w:themeColor="text1"/>
          <w:sz w:val="24"/>
          <w:szCs w:val="24"/>
        </w:rPr>
        <w:t xml:space="preserve"> </w:t>
      </w:r>
      <w:r w:rsidR="00F45E2D" w:rsidRPr="00A12A3B">
        <w:rPr>
          <w:color w:val="000000" w:themeColor="text1"/>
          <w:sz w:val="24"/>
          <w:szCs w:val="24"/>
        </w:rPr>
        <w:t>P</w:t>
      </w:r>
      <w:r w:rsidR="00744560" w:rsidRPr="00A12A3B">
        <w:rPr>
          <w:color w:val="000000" w:themeColor="text1"/>
          <w:sz w:val="24"/>
          <w:szCs w:val="24"/>
        </w:rPr>
        <w:t>rotection legislation</w:t>
      </w:r>
      <w:r w:rsidR="003A38B9" w:rsidRPr="00A12A3B">
        <w:rPr>
          <w:color w:val="000000" w:themeColor="text1"/>
          <w:sz w:val="24"/>
          <w:szCs w:val="24"/>
        </w:rPr>
        <w:t>.</w:t>
      </w:r>
      <w:r w:rsidR="00E74460" w:rsidRPr="00A12A3B">
        <w:rPr>
          <w:color w:val="000000" w:themeColor="text1"/>
          <w:sz w:val="24"/>
          <w:szCs w:val="24"/>
        </w:rPr>
        <w:br/>
      </w:r>
    </w:p>
    <w:p w14:paraId="40030FBB" w14:textId="4FA262BB" w:rsidR="00826ECD" w:rsidRPr="00A12A3B" w:rsidRDefault="002C0EEC" w:rsidP="0042756F">
      <w:pPr>
        <w:pStyle w:val="ListParagraph"/>
        <w:ind w:left="927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lastRenderedPageBreak/>
        <w:br/>
      </w:r>
    </w:p>
    <w:p w14:paraId="6EDB90D1" w14:textId="1934D520" w:rsidR="00CA5867" w:rsidRPr="00A12A3B" w:rsidRDefault="002C0EEC" w:rsidP="00826E24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We</w:t>
      </w:r>
      <w:r w:rsidR="00F94072" w:rsidRPr="00A12A3B">
        <w:rPr>
          <w:color w:val="000000" w:themeColor="text1"/>
          <w:sz w:val="24"/>
          <w:szCs w:val="24"/>
        </w:rPr>
        <w:t xml:space="preserve"> </w:t>
      </w:r>
      <w:r w:rsidR="00B60C47" w:rsidRPr="00A12A3B">
        <w:rPr>
          <w:color w:val="000000" w:themeColor="text1"/>
          <w:sz w:val="24"/>
          <w:szCs w:val="24"/>
        </w:rPr>
        <w:t>acknowledge and appreciate the difficult issues</w:t>
      </w:r>
      <w:r w:rsidR="001A077C" w:rsidRPr="00A12A3B">
        <w:rPr>
          <w:color w:val="000000" w:themeColor="text1"/>
          <w:sz w:val="24"/>
          <w:szCs w:val="24"/>
        </w:rPr>
        <w:t xml:space="preserve"> the NNDC Planning Committee</w:t>
      </w:r>
      <w:r w:rsidR="009005DC" w:rsidRPr="00A12A3B">
        <w:rPr>
          <w:color w:val="000000" w:themeColor="text1"/>
          <w:sz w:val="24"/>
          <w:szCs w:val="24"/>
        </w:rPr>
        <w:t xml:space="preserve"> and Highways </w:t>
      </w:r>
      <w:r w:rsidR="00001595" w:rsidRPr="00A12A3B">
        <w:rPr>
          <w:color w:val="000000" w:themeColor="text1"/>
          <w:sz w:val="24"/>
          <w:szCs w:val="24"/>
        </w:rPr>
        <w:t xml:space="preserve">have faced </w:t>
      </w:r>
      <w:r w:rsidR="00E15DC5" w:rsidRPr="00A12A3B">
        <w:rPr>
          <w:color w:val="000000" w:themeColor="text1"/>
          <w:sz w:val="24"/>
          <w:szCs w:val="24"/>
        </w:rPr>
        <w:t xml:space="preserve">as they deal with the Crisp Applications </w:t>
      </w:r>
      <w:r w:rsidR="00CE32DC" w:rsidRPr="00A12A3B">
        <w:rPr>
          <w:color w:val="000000" w:themeColor="text1"/>
          <w:sz w:val="24"/>
          <w:szCs w:val="24"/>
        </w:rPr>
        <w:t xml:space="preserve">particularly </w:t>
      </w:r>
      <w:r w:rsidR="00B76D21" w:rsidRPr="00A12A3B">
        <w:rPr>
          <w:color w:val="000000" w:themeColor="text1"/>
          <w:sz w:val="24"/>
          <w:szCs w:val="24"/>
        </w:rPr>
        <w:t>concerning environmental protection and public safety</w:t>
      </w:r>
      <w:r w:rsidR="00523753" w:rsidRPr="00A12A3B">
        <w:rPr>
          <w:color w:val="000000" w:themeColor="text1"/>
          <w:sz w:val="24"/>
          <w:szCs w:val="24"/>
        </w:rPr>
        <w:t xml:space="preserve"> </w:t>
      </w:r>
      <w:r w:rsidR="00CA5867" w:rsidRPr="00A12A3B">
        <w:rPr>
          <w:color w:val="000000" w:themeColor="text1"/>
          <w:sz w:val="24"/>
          <w:szCs w:val="24"/>
        </w:rPr>
        <w:t>challenges</w:t>
      </w:r>
      <w:r w:rsidR="00523753" w:rsidRPr="00A12A3B">
        <w:rPr>
          <w:color w:val="000000" w:themeColor="text1"/>
          <w:sz w:val="24"/>
          <w:szCs w:val="24"/>
        </w:rPr>
        <w:t xml:space="preserve"> over </w:t>
      </w:r>
      <w:proofErr w:type="gramStart"/>
      <w:r w:rsidR="00523753" w:rsidRPr="00A12A3B">
        <w:rPr>
          <w:color w:val="000000" w:themeColor="text1"/>
          <w:sz w:val="24"/>
          <w:szCs w:val="24"/>
        </w:rPr>
        <w:t>a number of</w:t>
      </w:r>
      <w:proofErr w:type="gramEnd"/>
      <w:r w:rsidR="00523753" w:rsidRPr="00A12A3B">
        <w:rPr>
          <w:color w:val="000000" w:themeColor="text1"/>
          <w:sz w:val="24"/>
          <w:szCs w:val="24"/>
        </w:rPr>
        <w:t xml:space="preserve"> years.</w:t>
      </w:r>
      <w:r w:rsidR="00F94072" w:rsidRPr="00A12A3B">
        <w:rPr>
          <w:color w:val="000000" w:themeColor="text1"/>
          <w:sz w:val="24"/>
          <w:szCs w:val="24"/>
        </w:rPr>
        <w:br/>
      </w:r>
    </w:p>
    <w:p w14:paraId="4D179624" w14:textId="39F38185" w:rsidR="00A76EEA" w:rsidRPr="00A12A3B" w:rsidRDefault="00DA3379" w:rsidP="00826E24">
      <w:pPr>
        <w:pStyle w:val="ListParagraph"/>
        <w:numPr>
          <w:ilvl w:val="0"/>
          <w:numId w:val="1"/>
        </w:numPr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 xml:space="preserve"> </w:t>
      </w:r>
      <w:r w:rsidR="00587DE9" w:rsidRPr="00A12A3B">
        <w:rPr>
          <w:color w:val="000000" w:themeColor="text1"/>
          <w:sz w:val="24"/>
          <w:szCs w:val="24"/>
        </w:rPr>
        <w:t xml:space="preserve">In </w:t>
      </w:r>
      <w:r w:rsidR="00411BEA" w:rsidRPr="00A12A3B">
        <w:rPr>
          <w:color w:val="000000" w:themeColor="text1"/>
          <w:sz w:val="24"/>
          <w:szCs w:val="24"/>
        </w:rPr>
        <w:t>conclusion</w:t>
      </w:r>
      <w:r w:rsidR="00587DE9" w:rsidRPr="00A12A3B">
        <w:rPr>
          <w:color w:val="000000" w:themeColor="text1"/>
          <w:sz w:val="24"/>
          <w:szCs w:val="24"/>
        </w:rPr>
        <w:t xml:space="preserve">, </w:t>
      </w:r>
      <w:r w:rsidR="00924390" w:rsidRPr="00A12A3B">
        <w:rPr>
          <w:color w:val="000000" w:themeColor="text1"/>
          <w:sz w:val="24"/>
          <w:szCs w:val="24"/>
        </w:rPr>
        <w:t xml:space="preserve">we see the </w:t>
      </w:r>
      <w:r w:rsidR="00F94072" w:rsidRPr="00A12A3B">
        <w:rPr>
          <w:color w:val="000000" w:themeColor="text1"/>
          <w:sz w:val="24"/>
          <w:szCs w:val="24"/>
        </w:rPr>
        <w:t>situation</w:t>
      </w:r>
      <w:r w:rsidR="00127FA7" w:rsidRPr="00A12A3B">
        <w:rPr>
          <w:color w:val="000000" w:themeColor="text1"/>
          <w:sz w:val="24"/>
          <w:szCs w:val="24"/>
        </w:rPr>
        <w:t xml:space="preserve"> resting between two </w:t>
      </w:r>
      <w:r w:rsidR="00A76EEA" w:rsidRPr="00A12A3B">
        <w:rPr>
          <w:color w:val="000000" w:themeColor="text1"/>
          <w:sz w:val="24"/>
          <w:szCs w:val="24"/>
        </w:rPr>
        <w:t xml:space="preserve">completely </w:t>
      </w:r>
      <w:r w:rsidR="00F94072" w:rsidRPr="00A12A3B">
        <w:rPr>
          <w:color w:val="000000" w:themeColor="text1"/>
          <w:sz w:val="24"/>
          <w:szCs w:val="24"/>
        </w:rPr>
        <w:t>different</w:t>
      </w:r>
      <w:r w:rsidR="00A76EEA" w:rsidRPr="00A12A3B">
        <w:rPr>
          <w:color w:val="000000" w:themeColor="text1"/>
          <w:sz w:val="24"/>
          <w:szCs w:val="24"/>
        </w:rPr>
        <w:t xml:space="preserve"> outcomes:</w:t>
      </w:r>
    </w:p>
    <w:p w14:paraId="548BCA86" w14:textId="7E8D85C4" w:rsidR="00B9059D" w:rsidRPr="00A12A3B" w:rsidRDefault="00932C26" w:rsidP="00342E81">
      <w:pPr>
        <w:pStyle w:val="ListParagraph"/>
        <w:numPr>
          <w:ilvl w:val="1"/>
          <w:numId w:val="1"/>
        </w:numPr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To permit</w:t>
      </w:r>
      <w:r w:rsidR="004321DF" w:rsidRPr="00A12A3B">
        <w:rPr>
          <w:color w:val="000000" w:themeColor="text1"/>
          <w:sz w:val="24"/>
          <w:szCs w:val="24"/>
        </w:rPr>
        <w:t xml:space="preserve"> c</w:t>
      </w:r>
      <w:r w:rsidR="00A76EEA" w:rsidRPr="00A12A3B">
        <w:rPr>
          <w:color w:val="000000" w:themeColor="text1"/>
          <w:sz w:val="24"/>
          <w:szCs w:val="24"/>
        </w:rPr>
        <w:t xml:space="preserve">ontinuing </w:t>
      </w:r>
      <w:r w:rsidR="0037185B" w:rsidRPr="00A12A3B">
        <w:rPr>
          <w:color w:val="000000" w:themeColor="text1"/>
          <w:sz w:val="24"/>
          <w:szCs w:val="24"/>
        </w:rPr>
        <w:t>development of the industrial complex in the village</w:t>
      </w:r>
      <w:r w:rsidR="00727E71" w:rsidRPr="00A12A3B">
        <w:rPr>
          <w:color w:val="000000" w:themeColor="text1"/>
          <w:sz w:val="24"/>
          <w:szCs w:val="24"/>
        </w:rPr>
        <w:t xml:space="preserve"> and all the </w:t>
      </w:r>
      <w:r w:rsidR="00402B7E" w:rsidRPr="00A12A3B">
        <w:rPr>
          <w:color w:val="000000" w:themeColor="text1"/>
          <w:sz w:val="24"/>
          <w:szCs w:val="24"/>
        </w:rPr>
        <w:t xml:space="preserve">irreversible </w:t>
      </w:r>
      <w:r w:rsidR="00727E71" w:rsidRPr="00A12A3B">
        <w:rPr>
          <w:color w:val="000000" w:themeColor="text1"/>
          <w:sz w:val="24"/>
          <w:szCs w:val="24"/>
        </w:rPr>
        <w:t xml:space="preserve">consequential </w:t>
      </w:r>
      <w:r w:rsidR="004321DF" w:rsidRPr="00A12A3B">
        <w:rPr>
          <w:color w:val="000000" w:themeColor="text1"/>
          <w:sz w:val="24"/>
          <w:szCs w:val="24"/>
        </w:rPr>
        <w:t>damage</w:t>
      </w:r>
      <w:r w:rsidR="00727E71" w:rsidRPr="00A12A3B">
        <w:rPr>
          <w:color w:val="000000" w:themeColor="text1"/>
          <w:sz w:val="24"/>
          <w:szCs w:val="24"/>
        </w:rPr>
        <w:t xml:space="preserve"> to </w:t>
      </w:r>
      <w:r w:rsidR="004321DF" w:rsidRPr="00A12A3B">
        <w:rPr>
          <w:color w:val="000000" w:themeColor="text1"/>
          <w:sz w:val="24"/>
          <w:szCs w:val="24"/>
        </w:rPr>
        <w:t>t</w:t>
      </w:r>
      <w:r w:rsidR="00727E71" w:rsidRPr="00A12A3B">
        <w:rPr>
          <w:color w:val="000000" w:themeColor="text1"/>
          <w:sz w:val="24"/>
          <w:szCs w:val="24"/>
        </w:rPr>
        <w:t xml:space="preserve">he River Wensum, its </w:t>
      </w:r>
      <w:r w:rsidR="00F94072" w:rsidRPr="00A12A3B">
        <w:rPr>
          <w:color w:val="000000" w:themeColor="text1"/>
          <w:sz w:val="24"/>
          <w:szCs w:val="24"/>
        </w:rPr>
        <w:t>V</w:t>
      </w:r>
      <w:r w:rsidR="00727E71" w:rsidRPr="00A12A3B">
        <w:rPr>
          <w:color w:val="000000" w:themeColor="text1"/>
          <w:sz w:val="24"/>
          <w:szCs w:val="24"/>
        </w:rPr>
        <w:t xml:space="preserve">alley </w:t>
      </w:r>
      <w:proofErr w:type="gramStart"/>
      <w:r w:rsidR="00727E71" w:rsidRPr="00A12A3B">
        <w:rPr>
          <w:color w:val="000000" w:themeColor="text1"/>
          <w:sz w:val="24"/>
          <w:szCs w:val="24"/>
        </w:rPr>
        <w:t>terrain</w:t>
      </w:r>
      <w:proofErr w:type="gramEnd"/>
      <w:r w:rsidR="00727E71" w:rsidRPr="00A12A3B">
        <w:rPr>
          <w:color w:val="000000" w:themeColor="text1"/>
          <w:sz w:val="24"/>
          <w:szCs w:val="24"/>
        </w:rPr>
        <w:t xml:space="preserve"> and the </w:t>
      </w:r>
      <w:r w:rsidR="00B9059D" w:rsidRPr="00A12A3B">
        <w:rPr>
          <w:color w:val="000000" w:themeColor="text1"/>
          <w:sz w:val="24"/>
          <w:szCs w:val="24"/>
        </w:rPr>
        <w:t>village population</w:t>
      </w:r>
      <w:r w:rsidR="00132B58" w:rsidRPr="00A12A3B">
        <w:rPr>
          <w:color w:val="000000" w:themeColor="text1"/>
          <w:sz w:val="24"/>
          <w:szCs w:val="24"/>
        </w:rPr>
        <w:t>.</w:t>
      </w:r>
    </w:p>
    <w:p w14:paraId="10332EFF" w14:textId="0E4217EB" w:rsidR="00B9059D" w:rsidRPr="00A12A3B" w:rsidRDefault="00B9059D" w:rsidP="00B7453F">
      <w:pPr>
        <w:pStyle w:val="ListParagraph"/>
        <w:ind w:left="927" w:firstLine="513"/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>Or</w:t>
      </w:r>
      <w:r w:rsidR="00F626D6" w:rsidRPr="00A12A3B">
        <w:rPr>
          <w:color w:val="000000" w:themeColor="text1"/>
          <w:sz w:val="24"/>
          <w:szCs w:val="24"/>
        </w:rPr>
        <w:t>,</w:t>
      </w:r>
    </w:p>
    <w:p w14:paraId="02D4D85B" w14:textId="05F7034B" w:rsidR="00F20C70" w:rsidRPr="00A12A3B" w:rsidRDefault="00B9059D" w:rsidP="00342E81">
      <w:pPr>
        <w:pStyle w:val="ListParagraph"/>
        <w:numPr>
          <w:ilvl w:val="1"/>
          <w:numId w:val="1"/>
        </w:numPr>
        <w:rPr>
          <w:color w:val="000000" w:themeColor="text1"/>
          <w:sz w:val="24"/>
          <w:szCs w:val="24"/>
        </w:rPr>
      </w:pPr>
      <w:r w:rsidRPr="00A12A3B">
        <w:rPr>
          <w:color w:val="000000" w:themeColor="text1"/>
          <w:sz w:val="24"/>
          <w:szCs w:val="24"/>
        </w:rPr>
        <w:t xml:space="preserve">A decision </w:t>
      </w:r>
      <w:r w:rsidR="007F6DD9" w:rsidRPr="00A12A3B">
        <w:rPr>
          <w:color w:val="000000" w:themeColor="text1"/>
          <w:sz w:val="24"/>
          <w:szCs w:val="24"/>
        </w:rPr>
        <w:t xml:space="preserve">that the current </w:t>
      </w:r>
      <w:r w:rsidR="004321DF" w:rsidRPr="00A12A3B">
        <w:rPr>
          <w:color w:val="000000" w:themeColor="text1"/>
          <w:sz w:val="24"/>
          <w:szCs w:val="24"/>
        </w:rPr>
        <w:t>industrial</w:t>
      </w:r>
      <w:r w:rsidR="007F6DD9" w:rsidRPr="00A12A3B">
        <w:rPr>
          <w:color w:val="000000" w:themeColor="text1"/>
          <w:sz w:val="24"/>
          <w:szCs w:val="24"/>
        </w:rPr>
        <w:t xml:space="preserve"> complex will not be </w:t>
      </w:r>
      <w:r w:rsidR="00363CF0" w:rsidRPr="00A12A3B">
        <w:rPr>
          <w:color w:val="000000" w:themeColor="text1"/>
          <w:sz w:val="24"/>
          <w:szCs w:val="24"/>
        </w:rPr>
        <w:t>allowed to</w:t>
      </w:r>
      <w:r w:rsidR="00A47FE3" w:rsidRPr="00A12A3B">
        <w:rPr>
          <w:color w:val="000000" w:themeColor="text1"/>
          <w:sz w:val="24"/>
          <w:szCs w:val="24"/>
        </w:rPr>
        <w:t xml:space="preserve"> grow</w:t>
      </w:r>
      <w:r w:rsidR="006300AE" w:rsidRPr="00A12A3B">
        <w:rPr>
          <w:color w:val="000000" w:themeColor="text1"/>
          <w:sz w:val="24"/>
          <w:szCs w:val="24"/>
        </w:rPr>
        <w:t xml:space="preserve"> </w:t>
      </w:r>
      <w:proofErr w:type="spellStart"/>
      <w:r w:rsidR="006300AE" w:rsidRPr="00A12A3B">
        <w:rPr>
          <w:color w:val="000000" w:themeColor="text1"/>
          <w:sz w:val="24"/>
          <w:szCs w:val="24"/>
        </w:rPr>
        <w:t>any more</w:t>
      </w:r>
      <w:proofErr w:type="spellEnd"/>
      <w:r w:rsidR="00A47FE3" w:rsidRPr="00A12A3B">
        <w:rPr>
          <w:color w:val="000000" w:themeColor="text1"/>
          <w:sz w:val="24"/>
          <w:szCs w:val="24"/>
        </w:rPr>
        <w:t xml:space="preserve"> and</w:t>
      </w:r>
      <w:r w:rsidR="00363CF0" w:rsidRPr="00A12A3B">
        <w:rPr>
          <w:color w:val="000000" w:themeColor="text1"/>
          <w:sz w:val="24"/>
          <w:szCs w:val="24"/>
        </w:rPr>
        <w:t xml:space="preserve"> further overwhelm Great Ryburgh</w:t>
      </w:r>
      <w:r w:rsidR="003D602A" w:rsidRPr="00A12A3B">
        <w:rPr>
          <w:color w:val="000000" w:themeColor="text1"/>
          <w:sz w:val="24"/>
          <w:szCs w:val="24"/>
        </w:rPr>
        <w:t>,</w:t>
      </w:r>
      <w:r w:rsidR="00DE15A3" w:rsidRPr="00A12A3B">
        <w:rPr>
          <w:color w:val="000000" w:themeColor="text1"/>
          <w:sz w:val="24"/>
          <w:szCs w:val="24"/>
        </w:rPr>
        <w:t xml:space="preserve"> and therefore protect the River Wensum</w:t>
      </w:r>
      <w:r w:rsidR="00556A43" w:rsidRPr="00A12A3B">
        <w:rPr>
          <w:color w:val="000000" w:themeColor="text1"/>
          <w:sz w:val="24"/>
          <w:szCs w:val="24"/>
        </w:rPr>
        <w:t>,</w:t>
      </w:r>
      <w:r w:rsidR="00DE15A3" w:rsidRPr="00A12A3B">
        <w:rPr>
          <w:color w:val="000000" w:themeColor="text1"/>
          <w:sz w:val="24"/>
          <w:szCs w:val="24"/>
        </w:rPr>
        <w:t xml:space="preserve"> its </w:t>
      </w:r>
      <w:r w:rsidR="004321DF" w:rsidRPr="00A12A3B">
        <w:rPr>
          <w:color w:val="000000" w:themeColor="text1"/>
          <w:sz w:val="24"/>
          <w:szCs w:val="24"/>
        </w:rPr>
        <w:t>V</w:t>
      </w:r>
      <w:r w:rsidR="00DE15A3" w:rsidRPr="00A12A3B">
        <w:rPr>
          <w:color w:val="000000" w:themeColor="text1"/>
          <w:sz w:val="24"/>
          <w:szCs w:val="24"/>
        </w:rPr>
        <w:t>all</w:t>
      </w:r>
      <w:r w:rsidR="00E65246" w:rsidRPr="00A12A3B">
        <w:rPr>
          <w:color w:val="000000" w:themeColor="text1"/>
          <w:sz w:val="24"/>
          <w:szCs w:val="24"/>
        </w:rPr>
        <w:t>ey</w:t>
      </w:r>
      <w:r w:rsidR="00A47FE3" w:rsidRPr="00A12A3B">
        <w:rPr>
          <w:color w:val="000000" w:themeColor="text1"/>
          <w:sz w:val="24"/>
          <w:szCs w:val="24"/>
        </w:rPr>
        <w:t xml:space="preserve">, surrounding </w:t>
      </w:r>
      <w:r w:rsidR="002E1A89" w:rsidRPr="00A12A3B">
        <w:rPr>
          <w:color w:val="000000" w:themeColor="text1"/>
          <w:sz w:val="24"/>
          <w:szCs w:val="24"/>
        </w:rPr>
        <w:t>countryside</w:t>
      </w:r>
      <w:r w:rsidR="00556A43" w:rsidRPr="00A12A3B">
        <w:rPr>
          <w:color w:val="000000" w:themeColor="text1"/>
          <w:sz w:val="24"/>
          <w:szCs w:val="24"/>
        </w:rPr>
        <w:t xml:space="preserve"> and the</w:t>
      </w:r>
      <w:r w:rsidR="000A2E10" w:rsidRPr="00A12A3B">
        <w:rPr>
          <w:color w:val="000000" w:themeColor="text1"/>
          <w:sz w:val="24"/>
          <w:szCs w:val="24"/>
        </w:rPr>
        <w:t xml:space="preserve"> people living in Ryburgh</w:t>
      </w:r>
      <w:r w:rsidR="00C143FA" w:rsidRPr="00A12A3B">
        <w:rPr>
          <w:color w:val="000000" w:themeColor="text1"/>
          <w:sz w:val="24"/>
          <w:szCs w:val="24"/>
        </w:rPr>
        <w:t>.</w:t>
      </w:r>
      <w:r w:rsidR="00C143FA" w:rsidRPr="00A12A3B">
        <w:rPr>
          <w:color w:val="000000" w:themeColor="text1"/>
          <w:sz w:val="24"/>
          <w:szCs w:val="24"/>
        </w:rPr>
        <w:br/>
      </w:r>
      <w:r w:rsidR="00FC4264" w:rsidRPr="00A12A3B">
        <w:rPr>
          <w:color w:val="000000" w:themeColor="text1"/>
          <w:sz w:val="24"/>
          <w:szCs w:val="24"/>
        </w:rPr>
        <w:t xml:space="preserve">                                                                                     </w:t>
      </w:r>
      <w:r w:rsidR="006D56AA" w:rsidRPr="00A12A3B">
        <w:rPr>
          <w:color w:val="000000" w:themeColor="text1"/>
          <w:sz w:val="24"/>
          <w:szCs w:val="24"/>
        </w:rPr>
        <w:t>Dated 24 May 2022</w:t>
      </w:r>
    </w:p>
    <w:p w14:paraId="7F3F8BA3" w14:textId="77777777" w:rsidR="00FC4264" w:rsidRPr="00A12A3B" w:rsidRDefault="00FC4264" w:rsidP="00FC4264">
      <w:pPr>
        <w:rPr>
          <w:color w:val="000000" w:themeColor="text1"/>
          <w:sz w:val="24"/>
          <w:szCs w:val="24"/>
        </w:rPr>
      </w:pPr>
    </w:p>
    <w:p w14:paraId="07795D7F" w14:textId="37A95C09" w:rsidR="00B96E20" w:rsidRPr="00A12A3B" w:rsidRDefault="00277A6A" w:rsidP="00B96E20">
      <w:pPr>
        <w:rPr>
          <w:color w:val="000000" w:themeColor="text1"/>
        </w:rPr>
      </w:pPr>
      <w:r w:rsidRPr="00A12A3B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74151993" wp14:editId="29AA6DB0">
            <wp:simplePos x="0" y="0"/>
            <wp:positionH relativeFrom="column">
              <wp:posOffset>381000</wp:posOffset>
            </wp:positionH>
            <wp:positionV relativeFrom="paragraph">
              <wp:posOffset>228600</wp:posOffset>
            </wp:positionV>
            <wp:extent cx="3340735" cy="194500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C4DD8D" w14:textId="1D68D258" w:rsidR="00B96E20" w:rsidRPr="00A12A3B" w:rsidRDefault="00B96E20" w:rsidP="00B96E20">
      <w:pPr>
        <w:rPr>
          <w:color w:val="000000" w:themeColor="text1"/>
        </w:rPr>
      </w:pPr>
    </w:p>
    <w:p w14:paraId="75C5D298" w14:textId="1B8C336B" w:rsidR="00B96E20" w:rsidRPr="00A12A3B" w:rsidRDefault="00B96E20" w:rsidP="00B96E20">
      <w:pPr>
        <w:rPr>
          <w:color w:val="000000" w:themeColor="text1"/>
        </w:rPr>
      </w:pPr>
    </w:p>
    <w:sectPr w:rsidR="00B96E20" w:rsidRPr="00A12A3B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5BD39" w14:textId="77777777" w:rsidR="00854C54" w:rsidRDefault="00854C54" w:rsidP="00AA4428">
      <w:pPr>
        <w:spacing w:after="0" w:line="240" w:lineRule="auto"/>
      </w:pPr>
      <w:r>
        <w:separator/>
      </w:r>
    </w:p>
  </w:endnote>
  <w:endnote w:type="continuationSeparator" w:id="0">
    <w:p w14:paraId="7B4805FD" w14:textId="77777777" w:rsidR="00854C54" w:rsidRDefault="00854C54" w:rsidP="00AA4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F202E" w14:textId="77777777" w:rsidR="00854C54" w:rsidRDefault="00854C54" w:rsidP="00AA4428">
      <w:pPr>
        <w:spacing w:after="0" w:line="240" w:lineRule="auto"/>
      </w:pPr>
      <w:r>
        <w:separator/>
      </w:r>
    </w:p>
  </w:footnote>
  <w:footnote w:type="continuationSeparator" w:id="0">
    <w:p w14:paraId="46D6D9BA" w14:textId="77777777" w:rsidR="00854C54" w:rsidRDefault="00854C54" w:rsidP="00AA4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02E3E" w14:textId="4D764570" w:rsidR="00AA4428" w:rsidRDefault="00AA442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F120D"/>
    <w:multiLevelType w:val="hybridMultilevel"/>
    <w:tmpl w:val="897029CA"/>
    <w:lvl w:ilvl="0" w:tplc="B37297B0">
      <w:start w:val="1"/>
      <w:numFmt w:val="decimal"/>
      <w:lvlText w:val="%1."/>
      <w:lvlJc w:val="left"/>
      <w:pPr>
        <w:ind w:left="927" w:hanging="360"/>
      </w:pPr>
      <w:rPr>
        <w:b/>
        <w:bCs/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D40EA1"/>
    <w:multiLevelType w:val="hybridMultilevel"/>
    <w:tmpl w:val="B8202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0853918">
    <w:abstractNumId w:val="0"/>
  </w:num>
  <w:num w:numId="2" w16cid:durableId="18051547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E24"/>
    <w:rsid w:val="00001595"/>
    <w:rsid w:val="0000168D"/>
    <w:rsid w:val="00004C8D"/>
    <w:rsid w:val="00010A5E"/>
    <w:rsid w:val="00012815"/>
    <w:rsid w:val="00015D13"/>
    <w:rsid w:val="00036310"/>
    <w:rsid w:val="000404D1"/>
    <w:rsid w:val="000429DC"/>
    <w:rsid w:val="00066D60"/>
    <w:rsid w:val="0008163A"/>
    <w:rsid w:val="00081FBF"/>
    <w:rsid w:val="000825AF"/>
    <w:rsid w:val="0009273A"/>
    <w:rsid w:val="000A2E10"/>
    <w:rsid w:val="000D7C55"/>
    <w:rsid w:val="000F06F0"/>
    <w:rsid w:val="000F5F44"/>
    <w:rsid w:val="000F6D66"/>
    <w:rsid w:val="00102319"/>
    <w:rsid w:val="00113B86"/>
    <w:rsid w:val="00127298"/>
    <w:rsid w:val="00127FA7"/>
    <w:rsid w:val="00132A6D"/>
    <w:rsid w:val="00132B58"/>
    <w:rsid w:val="00136E55"/>
    <w:rsid w:val="00137194"/>
    <w:rsid w:val="00146233"/>
    <w:rsid w:val="00147E62"/>
    <w:rsid w:val="00153A7D"/>
    <w:rsid w:val="0016031D"/>
    <w:rsid w:val="00166BA6"/>
    <w:rsid w:val="0018114C"/>
    <w:rsid w:val="0018362C"/>
    <w:rsid w:val="00190783"/>
    <w:rsid w:val="0019325B"/>
    <w:rsid w:val="001A077C"/>
    <w:rsid w:val="001B2815"/>
    <w:rsid w:val="001C1599"/>
    <w:rsid w:val="001C3DBE"/>
    <w:rsid w:val="001E23CC"/>
    <w:rsid w:val="001E414F"/>
    <w:rsid w:val="001F02DB"/>
    <w:rsid w:val="001F3732"/>
    <w:rsid w:val="001F5284"/>
    <w:rsid w:val="001F64CC"/>
    <w:rsid w:val="00211254"/>
    <w:rsid w:val="00221277"/>
    <w:rsid w:val="00224433"/>
    <w:rsid w:val="00225B79"/>
    <w:rsid w:val="002262C9"/>
    <w:rsid w:val="0023528A"/>
    <w:rsid w:val="002373A6"/>
    <w:rsid w:val="00243723"/>
    <w:rsid w:val="002701FE"/>
    <w:rsid w:val="00277A6A"/>
    <w:rsid w:val="00284E91"/>
    <w:rsid w:val="002851F6"/>
    <w:rsid w:val="00286868"/>
    <w:rsid w:val="00294C1D"/>
    <w:rsid w:val="002958C6"/>
    <w:rsid w:val="002A0D98"/>
    <w:rsid w:val="002C0EEC"/>
    <w:rsid w:val="002E1A89"/>
    <w:rsid w:val="002E3724"/>
    <w:rsid w:val="002E5028"/>
    <w:rsid w:val="002F0213"/>
    <w:rsid w:val="002F4D68"/>
    <w:rsid w:val="00301D26"/>
    <w:rsid w:val="00302AEB"/>
    <w:rsid w:val="003104CE"/>
    <w:rsid w:val="00320034"/>
    <w:rsid w:val="00320BD9"/>
    <w:rsid w:val="003312D7"/>
    <w:rsid w:val="00342E81"/>
    <w:rsid w:val="00342F6D"/>
    <w:rsid w:val="00351077"/>
    <w:rsid w:val="003561E9"/>
    <w:rsid w:val="00356B64"/>
    <w:rsid w:val="00363CF0"/>
    <w:rsid w:val="0037185B"/>
    <w:rsid w:val="00387E82"/>
    <w:rsid w:val="003A0CB3"/>
    <w:rsid w:val="003A2851"/>
    <w:rsid w:val="003A38B9"/>
    <w:rsid w:val="003B3726"/>
    <w:rsid w:val="003B3915"/>
    <w:rsid w:val="003C58C4"/>
    <w:rsid w:val="003C758C"/>
    <w:rsid w:val="003D602A"/>
    <w:rsid w:val="003F5DBC"/>
    <w:rsid w:val="00402B7E"/>
    <w:rsid w:val="00411BEA"/>
    <w:rsid w:val="0041524E"/>
    <w:rsid w:val="00422AE8"/>
    <w:rsid w:val="0042756F"/>
    <w:rsid w:val="004321DF"/>
    <w:rsid w:val="00435028"/>
    <w:rsid w:val="004363F4"/>
    <w:rsid w:val="0043669A"/>
    <w:rsid w:val="00460090"/>
    <w:rsid w:val="00482C7A"/>
    <w:rsid w:val="00482C8C"/>
    <w:rsid w:val="00495345"/>
    <w:rsid w:val="004B01B5"/>
    <w:rsid w:val="004B26C8"/>
    <w:rsid w:val="004B3D80"/>
    <w:rsid w:val="004B49AF"/>
    <w:rsid w:val="004E30DC"/>
    <w:rsid w:val="004F43B5"/>
    <w:rsid w:val="0050244A"/>
    <w:rsid w:val="0050428C"/>
    <w:rsid w:val="00504CD2"/>
    <w:rsid w:val="005106B4"/>
    <w:rsid w:val="00523753"/>
    <w:rsid w:val="00526329"/>
    <w:rsid w:val="0053128B"/>
    <w:rsid w:val="00533317"/>
    <w:rsid w:val="005357D6"/>
    <w:rsid w:val="005514DC"/>
    <w:rsid w:val="00556A43"/>
    <w:rsid w:val="00587DE9"/>
    <w:rsid w:val="005965EF"/>
    <w:rsid w:val="00596BCD"/>
    <w:rsid w:val="005B033E"/>
    <w:rsid w:val="005B54E4"/>
    <w:rsid w:val="005B7110"/>
    <w:rsid w:val="005C4A61"/>
    <w:rsid w:val="005C7FFB"/>
    <w:rsid w:val="005D0BBF"/>
    <w:rsid w:val="005D506E"/>
    <w:rsid w:val="005D6C8D"/>
    <w:rsid w:val="005F1B82"/>
    <w:rsid w:val="005F39F9"/>
    <w:rsid w:val="0060016D"/>
    <w:rsid w:val="00601A68"/>
    <w:rsid w:val="006257E1"/>
    <w:rsid w:val="006300AE"/>
    <w:rsid w:val="0063141D"/>
    <w:rsid w:val="006462BA"/>
    <w:rsid w:val="00651FC8"/>
    <w:rsid w:val="006522F9"/>
    <w:rsid w:val="006525AF"/>
    <w:rsid w:val="00662376"/>
    <w:rsid w:val="006728C6"/>
    <w:rsid w:val="00682226"/>
    <w:rsid w:val="00684A71"/>
    <w:rsid w:val="006879EA"/>
    <w:rsid w:val="00697C88"/>
    <w:rsid w:val="006B1AD7"/>
    <w:rsid w:val="006C19C4"/>
    <w:rsid w:val="006C2FAD"/>
    <w:rsid w:val="006D51A7"/>
    <w:rsid w:val="006D56AA"/>
    <w:rsid w:val="006F1F24"/>
    <w:rsid w:val="006F79DF"/>
    <w:rsid w:val="00705817"/>
    <w:rsid w:val="00712368"/>
    <w:rsid w:val="007217B2"/>
    <w:rsid w:val="00726310"/>
    <w:rsid w:val="00727E71"/>
    <w:rsid w:val="00744560"/>
    <w:rsid w:val="007541F1"/>
    <w:rsid w:val="00762850"/>
    <w:rsid w:val="0077045C"/>
    <w:rsid w:val="007776D3"/>
    <w:rsid w:val="00795FBD"/>
    <w:rsid w:val="00796AE7"/>
    <w:rsid w:val="007A0087"/>
    <w:rsid w:val="007A2A2E"/>
    <w:rsid w:val="007A2C57"/>
    <w:rsid w:val="007C518A"/>
    <w:rsid w:val="007D5103"/>
    <w:rsid w:val="007E52AB"/>
    <w:rsid w:val="007F6DD9"/>
    <w:rsid w:val="0081127A"/>
    <w:rsid w:val="00826E24"/>
    <w:rsid w:val="00826ECD"/>
    <w:rsid w:val="008302AD"/>
    <w:rsid w:val="00854C54"/>
    <w:rsid w:val="0086519A"/>
    <w:rsid w:val="008B3402"/>
    <w:rsid w:val="008B7E42"/>
    <w:rsid w:val="008F2F6A"/>
    <w:rsid w:val="008F5DF7"/>
    <w:rsid w:val="009005DC"/>
    <w:rsid w:val="00914594"/>
    <w:rsid w:val="00924390"/>
    <w:rsid w:val="00925608"/>
    <w:rsid w:val="00932C26"/>
    <w:rsid w:val="009447F0"/>
    <w:rsid w:val="00962919"/>
    <w:rsid w:val="00981826"/>
    <w:rsid w:val="009959FA"/>
    <w:rsid w:val="00996095"/>
    <w:rsid w:val="009A3C4D"/>
    <w:rsid w:val="009B46F5"/>
    <w:rsid w:val="009C1E32"/>
    <w:rsid w:val="009D03DE"/>
    <w:rsid w:val="009D2CAC"/>
    <w:rsid w:val="009D59CE"/>
    <w:rsid w:val="009D6183"/>
    <w:rsid w:val="009D70D9"/>
    <w:rsid w:val="009E20C3"/>
    <w:rsid w:val="009E6D5E"/>
    <w:rsid w:val="009F2C8C"/>
    <w:rsid w:val="009F65F8"/>
    <w:rsid w:val="00A05744"/>
    <w:rsid w:val="00A12A3B"/>
    <w:rsid w:val="00A15115"/>
    <w:rsid w:val="00A27A34"/>
    <w:rsid w:val="00A439EF"/>
    <w:rsid w:val="00A43CCF"/>
    <w:rsid w:val="00A47FE3"/>
    <w:rsid w:val="00A52FDF"/>
    <w:rsid w:val="00A60A7C"/>
    <w:rsid w:val="00A677F2"/>
    <w:rsid w:val="00A75F13"/>
    <w:rsid w:val="00A76EEA"/>
    <w:rsid w:val="00A86529"/>
    <w:rsid w:val="00AA4428"/>
    <w:rsid w:val="00AB45ED"/>
    <w:rsid w:val="00AB5F71"/>
    <w:rsid w:val="00AC3F4E"/>
    <w:rsid w:val="00AD11E8"/>
    <w:rsid w:val="00AF1017"/>
    <w:rsid w:val="00AF582C"/>
    <w:rsid w:val="00AF7524"/>
    <w:rsid w:val="00B046BF"/>
    <w:rsid w:val="00B12683"/>
    <w:rsid w:val="00B12BC1"/>
    <w:rsid w:val="00B27DF0"/>
    <w:rsid w:val="00B51280"/>
    <w:rsid w:val="00B60C47"/>
    <w:rsid w:val="00B7070D"/>
    <w:rsid w:val="00B7195A"/>
    <w:rsid w:val="00B7451F"/>
    <w:rsid w:val="00B7453F"/>
    <w:rsid w:val="00B76D21"/>
    <w:rsid w:val="00B80465"/>
    <w:rsid w:val="00B84AD9"/>
    <w:rsid w:val="00B9059D"/>
    <w:rsid w:val="00B96E20"/>
    <w:rsid w:val="00BA4012"/>
    <w:rsid w:val="00BB2CAF"/>
    <w:rsid w:val="00BB70F0"/>
    <w:rsid w:val="00BE1E68"/>
    <w:rsid w:val="00BE2BF9"/>
    <w:rsid w:val="00BF7474"/>
    <w:rsid w:val="00C143FA"/>
    <w:rsid w:val="00C20FEB"/>
    <w:rsid w:val="00C2649E"/>
    <w:rsid w:val="00C508B9"/>
    <w:rsid w:val="00C50FA3"/>
    <w:rsid w:val="00C51657"/>
    <w:rsid w:val="00C7495D"/>
    <w:rsid w:val="00C76329"/>
    <w:rsid w:val="00C8442E"/>
    <w:rsid w:val="00CA5867"/>
    <w:rsid w:val="00CC7771"/>
    <w:rsid w:val="00CE32DC"/>
    <w:rsid w:val="00CF4DD9"/>
    <w:rsid w:val="00D157A2"/>
    <w:rsid w:val="00D246A2"/>
    <w:rsid w:val="00D25144"/>
    <w:rsid w:val="00D320F9"/>
    <w:rsid w:val="00D33E22"/>
    <w:rsid w:val="00D373AA"/>
    <w:rsid w:val="00D4473D"/>
    <w:rsid w:val="00D549B4"/>
    <w:rsid w:val="00D57D9C"/>
    <w:rsid w:val="00D622FD"/>
    <w:rsid w:val="00D7776C"/>
    <w:rsid w:val="00D862F4"/>
    <w:rsid w:val="00D86526"/>
    <w:rsid w:val="00D92FAC"/>
    <w:rsid w:val="00DA3379"/>
    <w:rsid w:val="00DE15A3"/>
    <w:rsid w:val="00DE2B1B"/>
    <w:rsid w:val="00DF63B7"/>
    <w:rsid w:val="00E02B5A"/>
    <w:rsid w:val="00E15DC5"/>
    <w:rsid w:val="00E20D5A"/>
    <w:rsid w:val="00E30E56"/>
    <w:rsid w:val="00E41234"/>
    <w:rsid w:val="00E57CB6"/>
    <w:rsid w:val="00E63476"/>
    <w:rsid w:val="00E649D1"/>
    <w:rsid w:val="00E65022"/>
    <w:rsid w:val="00E65246"/>
    <w:rsid w:val="00E74460"/>
    <w:rsid w:val="00E86EF2"/>
    <w:rsid w:val="00E87BA3"/>
    <w:rsid w:val="00E96E5F"/>
    <w:rsid w:val="00EA418B"/>
    <w:rsid w:val="00ED1DB9"/>
    <w:rsid w:val="00EE34F9"/>
    <w:rsid w:val="00EE4E07"/>
    <w:rsid w:val="00EF1454"/>
    <w:rsid w:val="00EF53BE"/>
    <w:rsid w:val="00EF772B"/>
    <w:rsid w:val="00F01D5D"/>
    <w:rsid w:val="00F07B83"/>
    <w:rsid w:val="00F13014"/>
    <w:rsid w:val="00F13CFE"/>
    <w:rsid w:val="00F167D9"/>
    <w:rsid w:val="00F17A44"/>
    <w:rsid w:val="00F20C70"/>
    <w:rsid w:val="00F25652"/>
    <w:rsid w:val="00F327FA"/>
    <w:rsid w:val="00F3725D"/>
    <w:rsid w:val="00F45E2D"/>
    <w:rsid w:val="00F471C9"/>
    <w:rsid w:val="00F47D01"/>
    <w:rsid w:val="00F521CA"/>
    <w:rsid w:val="00F57DE6"/>
    <w:rsid w:val="00F624E4"/>
    <w:rsid w:val="00F626D6"/>
    <w:rsid w:val="00F70FD7"/>
    <w:rsid w:val="00F828DA"/>
    <w:rsid w:val="00F93C88"/>
    <w:rsid w:val="00F94072"/>
    <w:rsid w:val="00FC0972"/>
    <w:rsid w:val="00FC4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1C9937"/>
  <w15:chartTrackingRefBased/>
  <w15:docId w15:val="{325AD403-0E20-4BA1-A328-7C36B814B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E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4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428"/>
  </w:style>
  <w:style w:type="paragraph" w:styleId="Footer">
    <w:name w:val="footer"/>
    <w:basedOn w:val="Normal"/>
    <w:link w:val="FooterChar"/>
    <w:uiPriority w:val="99"/>
    <w:unhideWhenUsed/>
    <w:rsid w:val="00AA44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428"/>
  </w:style>
  <w:style w:type="character" w:styleId="CommentReference">
    <w:name w:val="annotation reference"/>
    <w:basedOn w:val="DefaultParagraphFont"/>
    <w:uiPriority w:val="99"/>
    <w:semiHidden/>
    <w:unhideWhenUsed/>
    <w:rsid w:val="00E86E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6E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6E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E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6EF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7F05A0-E07E-4CA4-8296-F93318570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1059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</dc:creator>
  <cp:keywords/>
  <dc:description/>
  <cp:lastModifiedBy>Patsy Adams</cp:lastModifiedBy>
  <cp:revision>2</cp:revision>
  <cp:lastPrinted>2022-11-08T18:18:00Z</cp:lastPrinted>
  <dcterms:created xsi:type="dcterms:W3CDTF">2022-11-08T18:20:00Z</dcterms:created>
  <dcterms:modified xsi:type="dcterms:W3CDTF">2022-11-08T18:20:00Z</dcterms:modified>
</cp:coreProperties>
</file>