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4C2C81E" w:rsidR="00E95B4B" w:rsidRDefault="00E95B4B" w:rsidP="00ED097A">
      <w:pPr>
        <w:spacing w:after="0"/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2F83FC65" w14:textId="52B9B070" w:rsidR="007B4CDA" w:rsidRDefault="007B4CDA" w:rsidP="00822B3E">
      <w:pPr>
        <w:spacing w:after="0" w:line="257" w:lineRule="auto"/>
        <w:jc w:val="center"/>
        <w:rPr>
          <w:b/>
          <w:color w:val="2E74B5" w:themeColor="accent5" w:themeShade="BF"/>
          <w:sz w:val="24"/>
          <w:szCs w:val="24"/>
        </w:rPr>
      </w:pPr>
      <w:r w:rsidRPr="007B4CDA">
        <w:rPr>
          <w:b/>
          <w:color w:val="2E74B5" w:themeColor="accent5" w:themeShade="BF"/>
          <w:sz w:val="24"/>
          <w:szCs w:val="24"/>
        </w:rPr>
        <w:t>PARISH COUNCIL</w:t>
      </w:r>
      <w:r w:rsidR="0006487C">
        <w:rPr>
          <w:b/>
          <w:color w:val="2E74B5" w:themeColor="accent5" w:themeShade="BF"/>
          <w:sz w:val="24"/>
          <w:szCs w:val="24"/>
        </w:rPr>
        <w:t xml:space="preserve"> </w:t>
      </w:r>
      <w:r w:rsidRPr="007B4CDA">
        <w:rPr>
          <w:b/>
          <w:color w:val="2E74B5" w:themeColor="accent5" w:themeShade="BF"/>
          <w:sz w:val="24"/>
          <w:szCs w:val="24"/>
        </w:rPr>
        <w:t>MEETING</w:t>
      </w:r>
    </w:p>
    <w:p w14:paraId="38B2A509" w14:textId="3FFCAE2D" w:rsidR="008937C5" w:rsidRDefault="008937C5" w:rsidP="00822B3E">
      <w:pPr>
        <w:spacing w:after="0" w:line="257" w:lineRule="auto"/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5</w:t>
      </w:r>
      <w:r w:rsidRPr="008937C5">
        <w:rPr>
          <w:b/>
          <w:color w:val="2E74B5" w:themeColor="accent5" w:themeShade="BF"/>
          <w:sz w:val="24"/>
          <w:szCs w:val="24"/>
          <w:vertAlign w:val="superscript"/>
        </w:rPr>
        <w:t>th</w:t>
      </w:r>
      <w:r>
        <w:rPr>
          <w:b/>
          <w:color w:val="2E74B5" w:themeColor="accent5" w:themeShade="BF"/>
          <w:sz w:val="24"/>
          <w:szCs w:val="24"/>
        </w:rPr>
        <w:t xml:space="preserve"> JULY 2022</w:t>
      </w:r>
    </w:p>
    <w:p w14:paraId="5CC53C15" w14:textId="159EDB81" w:rsidR="0006487C" w:rsidRDefault="0006487C" w:rsidP="00822B3E">
      <w:pPr>
        <w:spacing w:after="0" w:line="257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0A57B098" w14:textId="169C37F2" w:rsidR="0006487C" w:rsidRPr="0006487C" w:rsidRDefault="00341911" w:rsidP="00822B3E">
      <w:pPr>
        <w:spacing w:after="0" w:line="257" w:lineRule="auto"/>
        <w:jc w:val="center"/>
        <w:rPr>
          <w:b/>
          <w:color w:val="2E74B5" w:themeColor="accent5" w:themeShade="BF"/>
          <w:sz w:val="40"/>
          <w:szCs w:val="40"/>
        </w:rPr>
      </w:pPr>
      <w:r>
        <w:rPr>
          <w:b/>
          <w:color w:val="2E74B5" w:themeColor="accent5" w:themeShade="BF"/>
          <w:sz w:val="40"/>
          <w:szCs w:val="40"/>
        </w:rPr>
        <w:t>MINUTES</w:t>
      </w:r>
    </w:p>
    <w:p w14:paraId="05A67D54" w14:textId="75620AB9" w:rsidR="00822B3E" w:rsidRDefault="00145AC8" w:rsidP="00822B3E">
      <w:pPr>
        <w:spacing w:after="0" w:line="257" w:lineRule="auto"/>
        <w:jc w:val="center"/>
        <w:rPr>
          <w:bCs/>
          <w:sz w:val="16"/>
          <w:szCs w:val="16"/>
        </w:rPr>
      </w:pPr>
      <w:r w:rsidRPr="00145AC8">
        <w:rPr>
          <w:bCs/>
          <w:sz w:val="16"/>
          <w:szCs w:val="16"/>
        </w:rPr>
        <w:t>All minutes are draft until approved at a subsequent meeting</w:t>
      </w:r>
    </w:p>
    <w:p w14:paraId="78E9C551" w14:textId="77777777" w:rsidR="00145AC8" w:rsidRPr="00145AC8" w:rsidRDefault="00145AC8" w:rsidP="00822B3E">
      <w:pPr>
        <w:spacing w:after="0" w:line="257" w:lineRule="auto"/>
        <w:jc w:val="center"/>
        <w:rPr>
          <w:bCs/>
          <w:sz w:val="16"/>
          <w:szCs w:val="16"/>
        </w:rPr>
      </w:pPr>
    </w:p>
    <w:p w14:paraId="4B062F5F" w14:textId="77777777" w:rsidR="00E95B4B" w:rsidRPr="00B7369F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52BA5E4A" w14:textId="77777777" w:rsidR="00CB1482" w:rsidRDefault="00CB1482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</w:p>
    <w:p w14:paraId="75F11272" w14:textId="68CCB5EC" w:rsidR="00E95B4B" w:rsidRPr="00B46DD8" w:rsidRDefault="00B239AD" w:rsidP="00E95B4B">
      <w:r>
        <w:t xml:space="preserve">Attended by: E </w:t>
      </w:r>
      <w:proofErr w:type="spellStart"/>
      <w:r>
        <w:t>Savory</w:t>
      </w:r>
      <w:proofErr w:type="spellEnd"/>
      <w:r>
        <w:t xml:space="preserve"> (Chairman), N</w:t>
      </w:r>
      <w:r w:rsidR="003D44F2">
        <w:t xml:space="preserve"> Dandy (Vice Chairman) J </w:t>
      </w:r>
      <w:proofErr w:type="spellStart"/>
      <w:r w:rsidR="003D44F2">
        <w:t>Savory</w:t>
      </w:r>
      <w:proofErr w:type="spellEnd"/>
      <w:r w:rsidR="003D44F2">
        <w:t xml:space="preserve">, H </w:t>
      </w:r>
      <w:proofErr w:type="spellStart"/>
      <w:r w:rsidR="003D44F2">
        <w:t>Pattin</w:t>
      </w:r>
      <w:proofErr w:type="spellEnd"/>
      <w:r w:rsidR="003D44F2">
        <w:t xml:space="preserve">, I Wilson, </w:t>
      </w:r>
      <w:r w:rsidR="00854947">
        <w:t xml:space="preserve">K Wilson, J </w:t>
      </w:r>
      <w:proofErr w:type="spellStart"/>
      <w:r w:rsidR="00854947">
        <w:t>Binstead</w:t>
      </w:r>
      <w:proofErr w:type="spellEnd"/>
      <w:r w:rsidR="00854947">
        <w:t>,</w:t>
      </w:r>
      <w:r w:rsidR="0090102A">
        <w:t xml:space="preserve"> J O’Leary.</w:t>
      </w:r>
    </w:p>
    <w:p w14:paraId="6BDD4C1B" w14:textId="77777777" w:rsidR="00B46DD8" w:rsidRDefault="00B46DD8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p w14:paraId="54A04B4F" w14:textId="2DC3DB76" w:rsidR="003F5F69" w:rsidRPr="00CE4B44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80CE2">
        <w:rPr>
          <w:rFonts w:cstheme="minorHAnsi"/>
          <w:b/>
        </w:rPr>
        <w:t xml:space="preserve">APOLOGIES FOR </w:t>
      </w:r>
      <w:proofErr w:type="gramStart"/>
      <w:r w:rsidRPr="00080CE2">
        <w:rPr>
          <w:rFonts w:cstheme="minorHAnsi"/>
          <w:b/>
        </w:rPr>
        <w:t>ABSENCE</w:t>
      </w:r>
      <w:r w:rsidR="00A01F27">
        <w:rPr>
          <w:rFonts w:cstheme="minorHAnsi"/>
          <w:b/>
        </w:rPr>
        <w:t xml:space="preserve"> </w:t>
      </w:r>
      <w:r w:rsidR="00CE4B44">
        <w:rPr>
          <w:rFonts w:cstheme="minorHAnsi"/>
          <w:b/>
        </w:rPr>
        <w:t xml:space="preserve"> </w:t>
      </w:r>
      <w:r w:rsidR="00CE4B44" w:rsidRPr="00CE4B44">
        <w:rPr>
          <w:rFonts w:cstheme="minorHAnsi"/>
          <w:bCs/>
        </w:rPr>
        <w:t>None</w:t>
      </w:r>
      <w:proofErr w:type="gramEnd"/>
      <w:r w:rsidR="00CE4B44">
        <w:rPr>
          <w:rFonts w:cstheme="minorHAnsi"/>
          <w:bCs/>
        </w:rPr>
        <w:t>.</w:t>
      </w:r>
    </w:p>
    <w:p w14:paraId="247605A5" w14:textId="0F0010FC" w:rsidR="003F5F69" w:rsidRPr="000555C7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555C7">
        <w:rPr>
          <w:rFonts w:cstheme="minorHAnsi"/>
          <w:b/>
        </w:rPr>
        <w:t>DECLARATIONS OF INTEREST IN RESPECT OF THE CURRENT AGENDA</w:t>
      </w:r>
      <w:r w:rsidR="00CE4B44">
        <w:rPr>
          <w:rFonts w:cstheme="minorHAnsi"/>
          <w:b/>
        </w:rPr>
        <w:t xml:space="preserve">.  </w:t>
      </w:r>
      <w:r w:rsidR="00CE4B44" w:rsidRPr="00CE4B44">
        <w:rPr>
          <w:rFonts w:cstheme="minorHAnsi"/>
          <w:bCs/>
        </w:rPr>
        <w:t>None</w:t>
      </w:r>
    </w:p>
    <w:p w14:paraId="5EC34CA7" w14:textId="3A74C65B" w:rsidR="003F5F69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PUBLIC PARTICIPATION</w:t>
      </w:r>
      <w:r w:rsidR="00210CB7">
        <w:rPr>
          <w:rFonts w:cstheme="minorHAnsi"/>
          <w:b/>
        </w:rPr>
        <w:t xml:space="preserve"> and POLICE REPORTS</w:t>
      </w:r>
      <w:r w:rsidR="00CE4B44">
        <w:rPr>
          <w:rFonts w:cstheme="minorHAnsi"/>
          <w:b/>
        </w:rPr>
        <w:t xml:space="preserve"> </w:t>
      </w:r>
      <w:r w:rsidR="00856CE2" w:rsidRPr="00856CE2">
        <w:rPr>
          <w:rFonts w:cstheme="minorHAnsi"/>
          <w:bCs/>
        </w:rPr>
        <w:t>None present.</w:t>
      </w:r>
    </w:p>
    <w:p w14:paraId="580256F2" w14:textId="77777777" w:rsidR="00A50AB4" w:rsidRDefault="00A50AB4" w:rsidP="00A50AB4">
      <w:pPr>
        <w:pStyle w:val="ListParagraph"/>
        <w:ind w:right="227"/>
        <w:rPr>
          <w:b/>
        </w:rPr>
      </w:pPr>
    </w:p>
    <w:p w14:paraId="47B8895E" w14:textId="453ED2F7" w:rsidR="00210CB7" w:rsidRDefault="00904B03" w:rsidP="00904B03">
      <w:pPr>
        <w:pStyle w:val="ListParagraph"/>
        <w:numPr>
          <w:ilvl w:val="0"/>
          <w:numId w:val="26"/>
        </w:numPr>
        <w:ind w:right="227"/>
        <w:rPr>
          <w:b/>
        </w:rPr>
      </w:pPr>
      <w:r>
        <w:rPr>
          <w:b/>
        </w:rPr>
        <w:t>District and County Councillor Reports</w:t>
      </w:r>
      <w:r w:rsidR="00856CE2">
        <w:rPr>
          <w:b/>
        </w:rPr>
        <w:t xml:space="preserve">. </w:t>
      </w:r>
      <w:r w:rsidR="00856CE2" w:rsidRPr="00856CE2">
        <w:rPr>
          <w:bCs/>
        </w:rPr>
        <w:t>None present</w:t>
      </w:r>
    </w:p>
    <w:p w14:paraId="311A1AB1" w14:textId="77777777" w:rsidR="00904B03" w:rsidRPr="00904B03" w:rsidRDefault="00904B03" w:rsidP="00904B03">
      <w:pPr>
        <w:pStyle w:val="ListParagraph"/>
        <w:rPr>
          <w:rFonts w:cstheme="minorHAnsi"/>
          <w:i/>
          <w:caps/>
          <w:sz w:val="20"/>
          <w:szCs w:val="20"/>
        </w:rPr>
      </w:pPr>
    </w:p>
    <w:p w14:paraId="4034DDE0" w14:textId="428BCF7E" w:rsidR="00904B03" w:rsidRPr="00336A0F" w:rsidRDefault="00904B03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caps/>
          <w:sz w:val="20"/>
          <w:szCs w:val="20"/>
        </w:rPr>
      </w:pPr>
      <w:r w:rsidRPr="00904B03">
        <w:rPr>
          <w:rFonts w:cstheme="minorHAnsi"/>
          <w:b/>
          <w:bCs/>
          <w:iCs/>
          <w:caps/>
          <w:sz w:val="20"/>
          <w:szCs w:val="20"/>
        </w:rPr>
        <w:t>HIGHWAYS UPDATE</w:t>
      </w:r>
      <w:r>
        <w:rPr>
          <w:rFonts w:cstheme="minorHAnsi"/>
          <w:b/>
          <w:bCs/>
          <w:iCs/>
          <w:caps/>
          <w:sz w:val="20"/>
          <w:szCs w:val="20"/>
        </w:rPr>
        <w:t xml:space="preserve"> – </w:t>
      </w:r>
      <w:bookmarkStart w:id="0" w:name="_Hlk107396097"/>
      <w:r w:rsidR="001E456F">
        <w:rPr>
          <w:rFonts w:cstheme="minorHAnsi"/>
          <w:b/>
          <w:bCs/>
          <w:iCs/>
          <w:caps/>
          <w:sz w:val="20"/>
          <w:szCs w:val="20"/>
        </w:rPr>
        <w:t>(</w:t>
      </w:r>
      <w:r w:rsidRPr="001E456F">
        <w:rPr>
          <w:rFonts w:cstheme="minorHAnsi"/>
          <w:b/>
          <w:bCs/>
          <w:iCs/>
          <w:sz w:val="20"/>
          <w:szCs w:val="20"/>
        </w:rPr>
        <w:t xml:space="preserve">Cllr </w:t>
      </w:r>
      <w:proofErr w:type="gramStart"/>
      <w:r w:rsidRPr="001E456F">
        <w:rPr>
          <w:rFonts w:cstheme="minorHAnsi"/>
          <w:b/>
          <w:bCs/>
          <w:iCs/>
          <w:sz w:val="20"/>
          <w:szCs w:val="20"/>
        </w:rPr>
        <w:t>Dandy</w:t>
      </w:r>
      <w:bookmarkEnd w:id="0"/>
      <w:r w:rsidR="001E456F">
        <w:rPr>
          <w:rFonts w:cstheme="minorHAnsi"/>
          <w:b/>
          <w:bCs/>
          <w:iCs/>
          <w:sz w:val="20"/>
          <w:szCs w:val="20"/>
        </w:rPr>
        <w:t>)</w:t>
      </w:r>
      <w:r w:rsidR="00CA4C3D">
        <w:rPr>
          <w:rFonts w:cstheme="minorHAnsi"/>
          <w:b/>
          <w:bCs/>
          <w:iCs/>
          <w:sz w:val="20"/>
          <w:szCs w:val="20"/>
        </w:rPr>
        <w:t xml:space="preserve">  </w:t>
      </w:r>
      <w:r w:rsidR="00CA4C3D" w:rsidRPr="008858A4">
        <w:rPr>
          <w:rFonts w:cstheme="minorHAnsi"/>
          <w:iCs/>
          <w:sz w:val="20"/>
          <w:szCs w:val="20"/>
        </w:rPr>
        <w:t>Cllr</w:t>
      </w:r>
      <w:proofErr w:type="gramEnd"/>
      <w:r w:rsidR="00CA4C3D" w:rsidRPr="008858A4">
        <w:rPr>
          <w:rFonts w:cstheme="minorHAnsi"/>
          <w:iCs/>
          <w:sz w:val="20"/>
          <w:szCs w:val="20"/>
        </w:rPr>
        <w:t xml:space="preserve"> Dandy</w:t>
      </w:r>
      <w:r w:rsidR="00336A0F">
        <w:rPr>
          <w:rFonts w:cstheme="minorHAnsi"/>
          <w:iCs/>
          <w:sz w:val="20"/>
          <w:szCs w:val="20"/>
        </w:rPr>
        <w:t>(Vice- Chairman)</w:t>
      </w:r>
      <w:r w:rsidR="00CA4C3D" w:rsidRPr="008858A4">
        <w:rPr>
          <w:rFonts w:cstheme="minorHAnsi"/>
          <w:iCs/>
          <w:sz w:val="20"/>
          <w:szCs w:val="20"/>
        </w:rPr>
        <w:t xml:space="preserve"> inf</w:t>
      </w:r>
      <w:r w:rsidR="008858A4">
        <w:rPr>
          <w:rFonts w:cstheme="minorHAnsi"/>
          <w:iCs/>
          <w:sz w:val="20"/>
          <w:szCs w:val="20"/>
        </w:rPr>
        <w:t>o</w:t>
      </w:r>
      <w:r w:rsidR="00CA4C3D" w:rsidRPr="008858A4">
        <w:rPr>
          <w:rFonts w:cstheme="minorHAnsi"/>
          <w:iCs/>
          <w:sz w:val="20"/>
          <w:szCs w:val="20"/>
        </w:rPr>
        <w:t>r</w:t>
      </w:r>
      <w:r w:rsidR="008858A4">
        <w:rPr>
          <w:rFonts w:cstheme="minorHAnsi"/>
          <w:iCs/>
          <w:sz w:val="20"/>
          <w:szCs w:val="20"/>
        </w:rPr>
        <w:t>m</w:t>
      </w:r>
      <w:r w:rsidR="00CA4C3D" w:rsidRPr="008858A4">
        <w:rPr>
          <w:rFonts w:cstheme="minorHAnsi"/>
          <w:iCs/>
          <w:sz w:val="20"/>
          <w:szCs w:val="20"/>
        </w:rPr>
        <w:t xml:space="preserve">ed the meeting that the </w:t>
      </w:r>
      <w:r w:rsidR="004D7E94">
        <w:rPr>
          <w:rFonts w:cstheme="minorHAnsi"/>
          <w:iCs/>
          <w:sz w:val="20"/>
          <w:szCs w:val="20"/>
        </w:rPr>
        <w:t xml:space="preserve"> roadworks </w:t>
      </w:r>
      <w:r w:rsidR="00CA4C3D" w:rsidRPr="008858A4">
        <w:rPr>
          <w:rFonts w:cstheme="minorHAnsi"/>
          <w:iCs/>
          <w:sz w:val="20"/>
          <w:szCs w:val="20"/>
        </w:rPr>
        <w:t>signage</w:t>
      </w:r>
      <w:r w:rsidR="00966975" w:rsidRPr="008858A4">
        <w:rPr>
          <w:rFonts w:cstheme="minorHAnsi"/>
          <w:iCs/>
          <w:sz w:val="20"/>
          <w:szCs w:val="20"/>
        </w:rPr>
        <w:t xml:space="preserve"> is </w:t>
      </w:r>
      <w:r w:rsidR="003F325E">
        <w:rPr>
          <w:rFonts w:cstheme="minorHAnsi"/>
          <w:iCs/>
          <w:sz w:val="20"/>
          <w:szCs w:val="20"/>
        </w:rPr>
        <w:t xml:space="preserve">to inform the community </w:t>
      </w:r>
      <w:r w:rsidR="007778BF">
        <w:rPr>
          <w:rFonts w:cstheme="minorHAnsi"/>
          <w:iCs/>
          <w:sz w:val="20"/>
          <w:szCs w:val="20"/>
        </w:rPr>
        <w:t>that</w:t>
      </w:r>
      <w:r w:rsidR="00966975" w:rsidRPr="008858A4">
        <w:rPr>
          <w:rFonts w:cstheme="minorHAnsi"/>
          <w:iCs/>
          <w:sz w:val="20"/>
          <w:szCs w:val="20"/>
        </w:rPr>
        <w:t xml:space="preserve"> </w:t>
      </w:r>
      <w:r w:rsidR="008858A4" w:rsidRPr="008858A4">
        <w:rPr>
          <w:rFonts w:cstheme="minorHAnsi"/>
          <w:iCs/>
          <w:sz w:val="20"/>
          <w:szCs w:val="20"/>
        </w:rPr>
        <w:t>road surfacing works</w:t>
      </w:r>
      <w:r w:rsidR="007778BF">
        <w:rPr>
          <w:rFonts w:cstheme="minorHAnsi"/>
          <w:iCs/>
          <w:sz w:val="20"/>
          <w:szCs w:val="20"/>
        </w:rPr>
        <w:t xml:space="preserve"> are about to commence. We have received no</w:t>
      </w:r>
      <w:r w:rsidR="00372B8B">
        <w:rPr>
          <w:rFonts w:cstheme="minorHAnsi"/>
          <w:iCs/>
          <w:sz w:val="20"/>
          <w:szCs w:val="20"/>
        </w:rPr>
        <w:t xml:space="preserve">ne of the associated documentation we </w:t>
      </w:r>
      <w:r w:rsidR="007B3947">
        <w:rPr>
          <w:rFonts w:cstheme="minorHAnsi"/>
          <w:iCs/>
          <w:sz w:val="20"/>
          <w:szCs w:val="20"/>
        </w:rPr>
        <w:t>normally receive</w:t>
      </w:r>
      <w:r w:rsidR="00D21259">
        <w:rPr>
          <w:rFonts w:cstheme="minorHAnsi"/>
          <w:iCs/>
          <w:sz w:val="20"/>
          <w:szCs w:val="20"/>
        </w:rPr>
        <w:t>.</w:t>
      </w:r>
      <w:r w:rsidR="00336A0F">
        <w:rPr>
          <w:rFonts w:cstheme="minorHAnsi"/>
          <w:iCs/>
          <w:sz w:val="20"/>
          <w:szCs w:val="20"/>
        </w:rPr>
        <w:t xml:space="preserve">  Cllr E </w:t>
      </w:r>
      <w:proofErr w:type="spellStart"/>
      <w:r w:rsidR="00336A0F">
        <w:rPr>
          <w:rFonts w:cstheme="minorHAnsi"/>
          <w:iCs/>
          <w:sz w:val="20"/>
          <w:szCs w:val="20"/>
        </w:rPr>
        <w:t>Savory</w:t>
      </w:r>
      <w:proofErr w:type="spellEnd"/>
      <w:r w:rsidR="00336A0F">
        <w:rPr>
          <w:rFonts w:cstheme="minorHAnsi"/>
          <w:iCs/>
          <w:sz w:val="20"/>
          <w:szCs w:val="20"/>
        </w:rPr>
        <w:t xml:space="preserve"> (Chairman) informed members that she </w:t>
      </w:r>
      <w:r w:rsidR="00313FE1">
        <w:rPr>
          <w:rFonts w:cstheme="minorHAnsi"/>
          <w:iCs/>
          <w:sz w:val="20"/>
          <w:szCs w:val="20"/>
        </w:rPr>
        <w:t>will photograph and report a broken</w:t>
      </w:r>
      <w:r w:rsidR="00847692">
        <w:rPr>
          <w:rFonts w:cstheme="minorHAnsi"/>
          <w:iCs/>
          <w:sz w:val="20"/>
          <w:szCs w:val="20"/>
        </w:rPr>
        <w:t xml:space="preserve"> water pipe</w:t>
      </w:r>
      <w:r w:rsidR="00D21259">
        <w:rPr>
          <w:rFonts w:cstheme="minorHAnsi"/>
          <w:iCs/>
          <w:sz w:val="20"/>
          <w:szCs w:val="20"/>
        </w:rPr>
        <w:t xml:space="preserve"> and report it to Anglian Water.</w:t>
      </w:r>
      <w:r w:rsidR="00336A0F">
        <w:rPr>
          <w:rFonts w:cstheme="minorHAnsi"/>
          <w:iCs/>
          <w:sz w:val="20"/>
          <w:szCs w:val="20"/>
        </w:rPr>
        <w:t xml:space="preserve"> </w:t>
      </w:r>
    </w:p>
    <w:p w14:paraId="5775C7DC" w14:textId="77777777" w:rsidR="00336A0F" w:rsidRPr="00336A0F" w:rsidRDefault="00336A0F" w:rsidP="00336A0F">
      <w:pPr>
        <w:pStyle w:val="ListParagraph"/>
        <w:rPr>
          <w:rFonts w:cstheme="minorHAnsi"/>
          <w:iCs/>
          <w:caps/>
          <w:sz w:val="20"/>
          <w:szCs w:val="20"/>
        </w:rPr>
      </w:pPr>
    </w:p>
    <w:p w14:paraId="1C55958C" w14:textId="2164392B" w:rsidR="002758D2" w:rsidRPr="007E78D1" w:rsidRDefault="002758D2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sz w:val="20"/>
          <w:szCs w:val="20"/>
        </w:rPr>
      </w:pPr>
      <w:r w:rsidRPr="002758D2">
        <w:rPr>
          <w:rFonts w:cstheme="minorHAnsi"/>
          <w:b/>
          <w:bCs/>
          <w:iCs/>
          <w:caps/>
          <w:sz w:val="20"/>
          <w:szCs w:val="20"/>
        </w:rPr>
        <w:t xml:space="preserve">To receive an update </w:t>
      </w:r>
      <w:r w:rsidR="00E96966">
        <w:rPr>
          <w:rFonts w:cstheme="minorHAnsi"/>
          <w:b/>
          <w:bCs/>
          <w:iCs/>
          <w:caps/>
          <w:sz w:val="20"/>
          <w:szCs w:val="20"/>
        </w:rPr>
        <w:t xml:space="preserve">ABOUT </w:t>
      </w:r>
      <w:r>
        <w:rPr>
          <w:rFonts w:cstheme="minorHAnsi"/>
          <w:b/>
          <w:bCs/>
          <w:iCs/>
          <w:caps/>
          <w:sz w:val="20"/>
          <w:szCs w:val="20"/>
        </w:rPr>
        <w:t xml:space="preserve">banking problems – </w:t>
      </w:r>
      <w:r w:rsidRPr="007E78D1">
        <w:rPr>
          <w:rFonts w:cstheme="minorHAnsi"/>
          <w:iCs/>
          <w:sz w:val="20"/>
          <w:szCs w:val="20"/>
        </w:rPr>
        <w:t>The Clerk</w:t>
      </w:r>
      <w:r w:rsidR="005B773B" w:rsidRPr="007E78D1">
        <w:rPr>
          <w:rFonts w:cstheme="minorHAnsi"/>
          <w:iCs/>
          <w:sz w:val="20"/>
          <w:szCs w:val="20"/>
        </w:rPr>
        <w:t xml:space="preserve"> explained that the issues with Barclays </w:t>
      </w:r>
      <w:proofErr w:type="gramStart"/>
      <w:r w:rsidR="005B773B" w:rsidRPr="007E78D1">
        <w:rPr>
          <w:rFonts w:cstheme="minorHAnsi"/>
          <w:iCs/>
          <w:sz w:val="20"/>
          <w:szCs w:val="20"/>
        </w:rPr>
        <w:t>continue</w:t>
      </w:r>
      <w:proofErr w:type="gramEnd"/>
      <w:r w:rsidR="005B773B" w:rsidRPr="007E78D1">
        <w:rPr>
          <w:rFonts w:cstheme="minorHAnsi"/>
          <w:iCs/>
          <w:sz w:val="20"/>
          <w:szCs w:val="20"/>
        </w:rPr>
        <w:t xml:space="preserve"> and the online banking facility is no more.  After much discussion Cllr K </w:t>
      </w:r>
      <w:proofErr w:type="spellStart"/>
      <w:r w:rsidR="005B773B" w:rsidRPr="007E78D1">
        <w:rPr>
          <w:rFonts w:cstheme="minorHAnsi"/>
          <w:iCs/>
          <w:sz w:val="20"/>
          <w:szCs w:val="20"/>
        </w:rPr>
        <w:t>W</w:t>
      </w:r>
      <w:r w:rsidR="001929E2" w:rsidRPr="007E78D1">
        <w:rPr>
          <w:rFonts w:cstheme="minorHAnsi"/>
          <w:iCs/>
          <w:sz w:val="20"/>
          <w:szCs w:val="20"/>
        </w:rPr>
        <w:t>i</w:t>
      </w:r>
      <w:r w:rsidR="005B773B" w:rsidRPr="007E78D1">
        <w:rPr>
          <w:rFonts w:cstheme="minorHAnsi"/>
          <w:iCs/>
          <w:sz w:val="20"/>
          <w:szCs w:val="20"/>
        </w:rPr>
        <w:t>is</w:t>
      </w:r>
      <w:r w:rsidR="001929E2" w:rsidRPr="007E78D1">
        <w:rPr>
          <w:rFonts w:cstheme="minorHAnsi"/>
          <w:iCs/>
          <w:sz w:val="20"/>
          <w:szCs w:val="20"/>
        </w:rPr>
        <w:t>o</w:t>
      </w:r>
      <w:r w:rsidR="005B773B" w:rsidRPr="007E78D1">
        <w:rPr>
          <w:rFonts w:cstheme="minorHAnsi"/>
          <w:iCs/>
          <w:sz w:val="20"/>
          <w:szCs w:val="20"/>
        </w:rPr>
        <w:t>n</w:t>
      </w:r>
      <w:proofErr w:type="spellEnd"/>
      <w:r w:rsidR="005B773B" w:rsidRPr="007E78D1">
        <w:rPr>
          <w:rFonts w:cstheme="minorHAnsi"/>
          <w:iCs/>
          <w:sz w:val="20"/>
          <w:szCs w:val="20"/>
        </w:rPr>
        <w:t xml:space="preserve"> proposed that the account should be moved to Unity Bank, seconded by </w:t>
      </w:r>
      <w:r w:rsidR="001929E2" w:rsidRPr="007E78D1">
        <w:rPr>
          <w:rFonts w:cstheme="minorHAnsi"/>
          <w:iCs/>
          <w:sz w:val="20"/>
          <w:szCs w:val="20"/>
        </w:rPr>
        <w:t>Cllr I Wilson</w:t>
      </w:r>
      <w:r w:rsidR="00F41E24">
        <w:rPr>
          <w:rFonts w:cstheme="minorHAnsi"/>
          <w:iCs/>
          <w:sz w:val="20"/>
          <w:szCs w:val="20"/>
        </w:rPr>
        <w:t xml:space="preserve"> and u</w:t>
      </w:r>
      <w:r w:rsidR="001929E2" w:rsidRPr="007E78D1">
        <w:rPr>
          <w:rFonts w:cstheme="minorHAnsi"/>
          <w:iCs/>
          <w:sz w:val="20"/>
          <w:szCs w:val="20"/>
        </w:rPr>
        <w:t>nanimously agreed.</w:t>
      </w:r>
    </w:p>
    <w:p w14:paraId="1A56D6AE" w14:textId="77777777" w:rsidR="002758D2" w:rsidRPr="002758D2" w:rsidRDefault="002758D2" w:rsidP="002758D2">
      <w:pPr>
        <w:pStyle w:val="ListParagraph"/>
        <w:rPr>
          <w:rFonts w:cstheme="minorHAnsi"/>
          <w:b/>
          <w:bCs/>
          <w:iCs/>
          <w:caps/>
          <w:sz w:val="20"/>
          <w:szCs w:val="20"/>
        </w:rPr>
      </w:pPr>
    </w:p>
    <w:p w14:paraId="3AE7ECDA" w14:textId="299AD87B" w:rsidR="001C196D" w:rsidRPr="00F41E24" w:rsidRDefault="001C196D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sz w:val="20"/>
          <w:szCs w:val="20"/>
        </w:rPr>
      </w:pPr>
      <w:r>
        <w:rPr>
          <w:rFonts w:cstheme="minorHAnsi"/>
          <w:b/>
          <w:bCs/>
          <w:iCs/>
          <w:caps/>
          <w:sz w:val="20"/>
          <w:szCs w:val="20"/>
        </w:rPr>
        <w:t xml:space="preserve">REFUSE BIN SAFETY SIGNAGE – </w:t>
      </w:r>
      <w:proofErr w:type="gramStart"/>
      <w:r>
        <w:rPr>
          <w:rFonts w:cstheme="minorHAnsi"/>
          <w:b/>
          <w:bCs/>
          <w:iCs/>
          <w:caps/>
          <w:sz w:val="20"/>
          <w:szCs w:val="20"/>
        </w:rPr>
        <w:t>Update  -</w:t>
      </w:r>
      <w:proofErr w:type="gramEnd"/>
      <w:r>
        <w:rPr>
          <w:rFonts w:cstheme="minorHAnsi"/>
          <w:b/>
          <w:bCs/>
          <w:iCs/>
          <w:caps/>
          <w:sz w:val="20"/>
          <w:szCs w:val="20"/>
        </w:rPr>
        <w:t xml:space="preserve"> </w:t>
      </w:r>
      <w:r w:rsidRPr="00F41E24">
        <w:rPr>
          <w:rFonts w:cstheme="minorHAnsi"/>
          <w:iCs/>
          <w:sz w:val="20"/>
          <w:szCs w:val="20"/>
        </w:rPr>
        <w:t>Cllr Dandy (Vice Chairman)</w:t>
      </w:r>
      <w:r w:rsidR="004E39CE" w:rsidRPr="00F41E24">
        <w:rPr>
          <w:rFonts w:cstheme="minorHAnsi"/>
          <w:iCs/>
          <w:sz w:val="20"/>
          <w:szCs w:val="20"/>
        </w:rPr>
        <w:t xml:space="preserve">  brought the signag</w:t>
      </w:r>
      <w:r w:rsidR="007E78D1" w:rsidRPr="00F41E24">
        <w:rPr>
          <w:rFonts w:cstheme="minorHAnsi"/>
          <w:iCs/>
          <w:sz w:val="20"/>
          <w:szCs w:val="20"/>
        </w:rPr>
        <w:t>e</w:t>
      </w:r>
      <w:r w:rsidR="004E39CE" w:rsidRPr="00F41E24">
        <w:rPr>
          <w:rFonts w:cstheme="minorHAnsi"/>
          <w:iCs/>
          <w:sz w:val="20"/>
          <w:szCs w:val="20"/>
        </w:rPr>
        <w:t xml:space="preserve"> with him and distributed to members </w:t>
      </w:r>
      <w:r w:rsidR="00F41E24">
        <w:rPr>
          <w:rFonts w:cstheme="minorHAnsi"/>
          <w:iCs/>
          <w:sz w:val="20"/>
          <w:szCs w:val="20"/>
        </w:rPr>
        <w:t xml:space="preserve">so they may </w:t>
      </w:r>
      <w:r w:rsidR="004E39CE" w:rsidRPr="00F41E24">
        <w:rPr>
          <w:rFonts w:cstheme="minorHAnsi"/>
          <w:iCs/>
          <w:sz w:val="20"/>
          <w:szCs w:val="20"/>
        </w:rPr>
        <w:t xml:space="preserve"> put </w:t>
      </w:r>
      <w:r w:rsidR="00F41E24">
        <w:rPr>
          <w:rFonts w:cstheme="minorHAnsi"/>
          <w:iCs/>
          <w:sz w:val="20"/>
          <w:szCs w:val="20"/>
        </w:rPr>
        <w:t xml:space="preserve"> it </w:t>
      </w:r>
      <w:r w:rsidR="004E39CE" w:rsidRPr="00F41E24">
        <w:rPr>
          <w:rFonts w:cstheme="minorHAnsi"/>
          <w:iCs/>
          <w:sz w:val="20"/>
          <w:szCs w:val="20"/>
        </w:rPr>
        <w:t>on their</w:t>
      </w:r>
      <w:r w:rsidR="00F41E24">
        <w:rPr>
          <w:rFonts w:cstheme="minorHAnsi"/>
          <w:iCs/>
          <w:sz w:val="20"/>
          <w:szCs w:val="20"/>
        </w:rPr>
        <w:t xml:space="preserve"> own</w:t>
      </w:r>
      <w:r w:rsidR="004E39CE" w:rsidRPr="00F41E24">
        <w:rPr>
          <w:rFonts w:cstheme="minorHAnsi"/>
          <w:iCs/>
          <w:sz w:val="20"/>
          <w:szCs w:val="20"/>
        </w:rPr>
        <w:t xml:space="preserve"> b</w:t>
      </w:r>
      <w:r w:rsidR="00EA1B5E" w:rsidRPr="00F41E24">
        <w:rPr>
          <w:rFonts w:cstheme="minorHAnsi"/>
          <w:iCs/>
          <w:sz w:val="20"/>
          <w:szCs w:val="20"/>
        </w:rPr>
        <w:t xml:space="preserve">ins.  Members hope that seeing the signage will encourage other </w:t>
      </w:r>
      <w:r w:rsidR="00D216F8" w:rsidRPr="00F41E24">
        <w:rPr>
          <w:rFonts w:cstheme="minorHAnsi"/>
          <w:iCs/>
          <w:sz w:val="20"/>
          <w:szCs w:val="20"/>
        </w:rPr>
        <w:t>residents to enquiry and take up the opportunity to place the signage on their own bin</w:t>
      </w:r>
      <w:r w:rsidR="00F41E24">
        <w:rPr>
          <w:rFonts w:cstheme="minorHAnsi"/>
          <w:iCs/>
          <w:sz w:val="20"/>
          <w:szCs w:val="20"/>
        </w:rPr>
        <w:t>s</w:t>
      </w:r>
      <w:r w:rsidR="006E7019">
        <w:rPr>
          <w:rFonts w:cstheme="minorHAnsi"/>
          <w:iCs/>
          <w:sz w:val="20"/>
          <w:szCs w:val="20"/>
        </w:rPr>
        <w:t xml:space="preserve"> too</w:t>
      </w:r>
      <w:r w:rsidR="00D216F8" w:rsidRPr="00F41E24">
        <w:rPr>
          <w:rFonts w:cstheme="minorHAnsi"/>
          <w:iCs/>
          <w:sz w:val="20"/>
          <w:szCs w:val="20"/>
        </w:rPr>
        <w:t>.</w:t>
      </w:r>
    </w:p>
    <w:p w14:paraId="46020F27" w14:textId="4BC0827A" w:rsidR="000545FA" w:rsidRPr="006E7019" w:rsidRDefault="000545FA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caps/>
          <w:sz w:val="20"/>
          <w:szCs w:val="20"/>
        </w:rPr>
      </w:pPr>
      <w:r>
        <w:rPr>
          <w:rFonts w:cstheme="minorHAnsi"/>
          <w:b/>
          <w:bCs/>
          <w:iCs/>
          <w:caps/>
          <w:sz w:val="20"/>
          <w:szCs w:val="20"/>
        </w:rPr>
        <w:t>THe Village Sign – to consider paint colours</w:t>
      </w:r>
      <w:r w:rsidR="00D216F8" w:rsidRPr="006E7019">
        <w:rPr>
          <w:rFonts w:cstheme="minorHAnsi"/>
          <w:iCs/>
          <w:caps/>
          <w:sz w:val="20"/>
          <w:szCs w:val="20"/>
        </w:rPr>
        <w:t xml:space="preserve">.  </w:t>
      </w:r>
      <w:r w:rsidR="00D216F8" w:rsidRPr="006E7019">
        <w:rPr>
          <w:rFonts w:cstheme="minorHAnsi"/>
          <w:iCs/>
          <w:sz w:val="20"/>
          <w:szCs w:val="20"/>
        </w:rPr>
        <w:t xml:space="preserve">After much discussion </w:t>
      </w:r>
      <w:r w:rsidR="00387AB0" w:rsidRPr="006E7019">
        <w:rPr>
          <w:rFonts w:cstheme="minorHAnsi"/>
          <w:iCs/>
          <w:sz w:val="20"/>
          <w:szCs w:val="20"/>
        </w:rPr>
        <w:t>Members agre</w:t>
      </w:r>
      <w:r w:rsidR="00072016" w:rsidRPr="006E7019">
        <w:rPr>
          <w:rFonts w:cstheme="minorHAnsi"/>
          <w:iCs/>
          <w:sz w:val="20"/>
          <w:szCs w:val="20"/>
        </w:rPr>
        <w:t>ed that the village sign should be painted in the following colours:</w:t>
      </w:r>
    </w:p>
    <w:p w14:paraId="44B57C24" w14:textId="655B3866" w:rsidR="00072016" w:rsidRDefault="00BE7A04" w:rsidP="00BE7A04">
      <w:pPr>
        <w:pStyle w:val="ListParagraph"/>
        <w:ind w:left="780" w:right="227"/>
        <w:rPr>
          <w:rFonts w:cstheme="minorHAnsi"/>
          <w:iCs/>
          <w:sz w:val="20"/>
          <w:szCs w:val="20"/>
        </w:rPr>
      </w:pPr>
      <w:r w:rsidRPr="00BE7A04">
        <w:rPr>
          <w:rFonts w:cstheme="minorHAnsi"/>
          <w:iCs/>
          <w:sz w:val="20"/>
          <w:szCs w:val="20"/>
        </w:rPr>
        <w:t>B</w:t>
      </w:r>
      <w:r>
        <w:rPr>
          <w:rFonts w:cstheme="minorHAnsi"/>
          <w:iCs/>
          <w:sz w:val="20"/>
          <w:szCs w:val="20"/>
        </w:rPr>
        <w:t xml:space="preserve">uilding – </w:t>
      </w:r>
      <w:proofErr w:type="gramStart"/>
      <w:r>
        <w:rPr>
          <w:rFonts w:cstheme="minorHAnsi"/>
          <w:iCs/>
          <w:sz w:val="20"/>
          <w:szCs w:val="20"/>
        </w:rPr>
        <w:t xml:space="preserve">Black </w:t>
      </w:r>
      <w:r w:rsidR="00312BCF">
        <w:rPr>
          <w:rFonts w:cstheme="minorHAnsi"/>
          <w:iCs/>
          <w:sz w:val="20"/>
          <w:szCs w:val="20"/>
        </w:rPr>
        <w:t xml:space="preserve"> -</w:t>
      </w:r>
      <w:bookmarkStart w:id="1" w:name="_Hlk110073094"/>
      <w:proofErr w:type="gramEnd"/>
      <w:r>
        <w:rPr>
          <w:rFonts w:cstheme="minorHAnsi"/>
          <w:iCs/>
          <w:sz w:val="20"/>
          <w:szCs w:val="20"/>
        </w:rPr>
        <w:t xml:space="preserve">proposed by </w:t>
      </w:r>
      <w:bookmarkEnd w:id="1"/>
      <w:r>
        <w:rPr>
          <w:rFonts w:cstheme="minorHAnsi"/>
          <w:iCs/>
          <w:sz w:val="20"/>
          <w:szCs w:val="20"/>
        </w:rPr>
        <w:t xml:space="preserve">J </w:t>
      </w:r>
      <w:proofErr w:type="spellStart"/>
      <w:r>
        <w:rPr>
          <w:rFonts w:cstheme="minorHAnsi"/>
          <w:iCs/>
          <w:sz w:val="20"/>
          <w:szCs w:val="20"/>
        </w:rPr>
        <w:t>Savory</w:t>
      </w:r>
      <w:proofErr w:type="spellEnd"/>
    </w:p>
    <w:p w14:paraId="69632D15" w14:textId="449CBF2D" w:rsidR="00BE7A04" w:rsidRDefault="00312BCF" w:rsidP="00BE7A04">
      <w:pPr>
        <w:pStyle w:val="ListParagraph"/>
        <w:ind w:left="780" w:right="227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Train – Green - proposed by N D</w:t>
      </w:r>
      <w:r w:rsidR="00AF753C">
        <w:rPr>
          <w:rFonts w:cstheme="minorHAnsi"/>
          <w:iCs/>
          <w:sz w:val="20"/>
          <w:szCs w:val="20"/>
        </w:rPr>
        <w:t>andy</w:t>
      </w:r>
    </w:p>
    <w:p w14:paraId="1BF3D315" w14:textId="1AD8A76E" w:rsidR="00312BCF" w:rsidRDefault="00AF753C" w:rsidP="00BE7A04">
      <w:pPr>
        <w:pStyle w:val="ListParagraph"/>
        <w:ind w:left="780" w:right="227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Corn – Gold -   Proposed by </w:t>
      </w:r>
      <w:r w:rsidR="008815CD">
        <w:rPr>
          <w:rFonts w:cstheme="minorHAnsi"/>
          <w:iCs/>
          <w:sz w:val="20"/>
          <w:szCs w:val="20"/>
        </w:rPr>
        <w:t xml:space="preserve">J </w:t>
      </w:r>
      <w:proofErr w:type="spellStart"/>
      <w:r w:rsidR="008815CD">
        <w:rPr>
          <w:rFonts w:cstheme="minorHAnsi"/>
          <w:iCs/>
          <w:sz w:val="20"/>
          <w:szCs w:val="20"/>
        </w:rPr>
        <w:t>Binstead</w:t>
      </w:r>
      <w:proofErr w:type="spellEnd"/>
    </w:p>
    <w:p w14:paraId="6E9E383D" w14:textId="332A7F71" w:rsidR="008815CD" w:rsidRDefault="00FC3681" w:rsidP="00BE7A04">
      <w:pPr>
        <w:pStyle w:val="ListParagraph"/>
        <w:ind w:left="780" w:right="227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Geese – Black – Proposed by J </w:t>
      </w:r>
      <w:proofErr w:type="spellStart"/>
      <w:r>
        <w:rPr>
          <w:rFonts w:cstheme="minorHAnsi"/>
          <w:iCs/>
          <w:sz w:val="20"/>
          <w:szCs w:val="20"/>
        </w:rPr>
        <w:t>Binstead</w:t>
      </w:r>
      <w:proofErr w:type="spellEnd"/>
    </w:p>
    <w:p w14:paraId="2DE57A99" w14:textId="008A3BB4" w:rsidR="00FC3681" w:rsidRDefault="00F373D8" w:rsidP="00BE7A04">
      <w:pPr>
        <w:pStyle w:val="ListParagraph"/>
        <w:ind w:left="780" w:right="227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Frame – Gold Proposed by H </w:t>
      </w:r>
      <w:proofErr w:type="spellStart"/>
      <w:r>
        <w:rPr>
          <w:rFonts w:cstheme="minorHAnsi"/>
          <w:iCs/>
          <w:sz w:val="20"/>
          <w:szCs w:val="20"/>
        </w:rPr>
        <w:t>Plattin</w:t>
      </w:r>
      <w:proofErr w:type="spellEnd"/>
    </w:p>
    <w:p w14:paraId="5B340573" w14:textId="1ED3031C" w:rsidR="00F373D8" w:rsidRDefault="00863BB8" w:rsidP="00BE7A04">
      <w:pPr>
        <w:pStyle w:val="ListParagraph"/>
        <w:ind w:left="780" w:right="227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Name – White – J </w:t>
      </w:r>
      <w:proofErr w:type="spellStart"/>
      <w:r>
        <w:rPr>
          <w:rFonts w:cstheme="minorHAnsi"/>
          <w:iCs/>
          <w:sz w:val="20"/>
          <w:szCs w:val="20"/>
        </w:rPr>
        <w:t>Savory</w:t>
      </w:r>
      <w:proofErr w:type="spellEnd"/>
    </w:p>
    <w:p w14:paraId="2BFA602D" w14:textId="22FFD7ED" w:rsidR="00863BB8" w:rsidRDefault="00863BB8" w:rsidP="00BE7A04">
      <w:pPr>
        <w:pStyle w:val="ListParagraph"/>
        <w:ind w:left="780" w:right="227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Metal Shoe – Black </w:t>
      </w:r>
      <w:r w:rsidR="002E4F91">
        <w:rPr>
          <w:rFonts w:cstheme="minorHAnsi"/>
          <w:iCs/>
          <w:sz w:val="20"/>
          <w:szCs w:val="20"/>
        </w:rPr>
        <w:t xml:space="preserve">Proposed by J </w:t>
      </w:r>
      <w:proofErr w:type="spellStart"/>
      <w:r w:rsidR="002E4F91">
        <w:rPr>
          <w:rFonts w:cstheme="minorHAnsi"/>
          <w:iCs/>
          <w:sz w:val="20"/>
          <w:szCs w:val="20"/>
        </w:rPr>
        <w:t>Binstead</w:t>
      </w:r>
      <w:proofErr w:type="spellEnd"/>
    </w:p>
    <w:p w14:paraId="305F684D" w14:textId="77777777" w:rsidR="00BE7A04" w:rsidRPr="00BE7A04" w:rsidRDefault="00BE7A04" w:rsidP="00BE7A04">
      <w:pPr>
        <w:pStyle w:val="ListParagraph"/>
        <w:ind w:left="780" w:right="227"/>
        <w:rPr>
          <w:rFonts w:cstheme="minorHAnsi"/>
          <w:iCs/>
          <w:sz w:val="20"/>
          <w:szCs w:val="20"/>
        </w:rPr>
      </w:pPr>
    </w:p>
    <w:p w14:paraId="1AB6DC83" w14:textId="0ED2F5AA" w:rsidR="001E456F" w:rsidRPr="006E7019" w:rsidRDefault="001E456F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caps/>
          <w:sz w:val="20"/>
          <w:szCs w:val="20"/>
        </w:rPr>
      </w:pPr>
      <w:r>
        <w:rPr>
          <w:rFonts w:cstheme="minorHAnsi"/>
          <w:b/>
          <w:bCs/>
          <w:iCs/>
          <w:caps/>
          <w:sz w:val="20"/>
          <w:szCs w:val="20"/>
        </w:rPr>
        <w:t xml:space="preserve">Asset Maintenence Update - </w:t>
      </w:r>
      <w:r w:rsidRPr="006E7019">
        <w:rPr>
          <w:rFonts w:cstheme="minorHAnsi"/>
          <w:iCs/>
          <w:sz w:val="20"/>
          <w:szCs w:val="20"/>
        </w:rPr>
        <w:t xml:space="preserve">Cllr </w:t>
      </w:r>
      <w:proofErr w:type="gramStart"/>
      <w:r w:rsidRPr="006E7019">
        <w:rPr>
          <w:rFonts w:cstheme="minorHAnsi"/>
          <w:iCs/>
          <w:sz w:val="20"/>
          <w:szCs w:val="20"/>
        </w:rPr>
        <w:t>Dandy  (</w:t>
      </w:r>
      <w:proofErr w:type="gramEnd"/>
      <w:r w:rsidRPr="006E7019">
        <w:rPr>
          <w:rFonts w:cstheme="minorHAnsi"/>
          <w:iCs/>
          <w:sz w:val="20"/>
          <w:szCs w:val="20"/>
        </w:rPr>
        <w:t>Vice Chairman) made a full repo</w:t>
      </w:r>
      <w:r w:rsidR="00E96966" w:rsidRPr="006E7019">
        <w:rPr>
          <w:rFonts w:cstheme="minorHAnsi"/>
          <w:iCs/>
          <w:sz w:val="20"/>
          <w:szCs w:val="20"/>
        </w:rPr>
        <w:t>r</w:t>
      </w:r>
      <w:r w:rsidRPr="006E7019">
        <w:rPr>
          <w:rFonts w:cstheme="minorHAnsi"/>
          <w:iCs/>
          <w:sz w:val="20"/>
          <w:szCs w:val="20"/>
        </w:rPr>
        <w:t>t at the last meeting</w:t>
      </w:r>
      <w:r w:rsidR="00E96966" w:rsidRPr="006E7019">
        <w:rPr>
          <w:rFonts w:cstheme="minorHAnsi"/>
          <w:iCs/>
          <w:sz w:val="20"/>
          <w:szCs w:val="20"/>
        </w:rPr>
        <w:t xml:space="preserve"> and an update</w:t>
      </w:r>
      <w:r w:rsidRPr="006E7019">
        <w:rPr>
          <w:rFonts w:cstheme="minorHAnsi"/>
          <w:iCs/>
          <w:sz w:val="20"/>
          <w:szCs w:val="20"/>
        </w:rPr>
        <w:t xml:space="preserve"> </w:t>
      </w:r>
      <w:r w:rsidR="00E96966" w:rsidRPr="006E7019">
        <w:rPr>
          <w:rFonts w:cstheme="minorHAnsi"/>
          <w:iCs/>
          <w:sz w:val="20"/>
          <w:szCs w:val="20"/>
        </w:rPr>
        <w:t>will be issued</w:t>
      </w:r>
      <w:r w:rsidRPr="006E7019">
        <w:rPr>
          <w:rFonts w:cstheme="minorHAnsi"/>
          <w:iCs/>
          <w:sz w:val="20"/>
          <w:szCs w:val="20"/>
        </w:rPr>
        <w:t xml:space="preserve"> </w:t>
      </w:r>
      <w:r w:rsidR="00E96966" w:rsidRPr="006E7019">
        <w:rPr>
          <w:rFonts w:cstheme="minorHAnsi"/>
          <w:iCs/>
          <w:sz w:val="20"/>
          <w:szCs w:val="20"/>
        </w:rPr>
        <w:t>at</w:t>
      </w:r>
      <w:r w:rsidRPr="006E7019">
        <w:rPr>
          <w:rFonts w:cstheme="minorHAnsi"/>
          <w:iCs/>
          <w:sz w:val="20"/>
          <w:szCs w:val="20"/>
        </w:rPr>
        <w:t xml:space="preserve"> the September meeting.</w:t>
      </w:r>
      <w:r w:rsidR="00E96966" w:rsidRPr="006E7019">
        <w:rPr>
          <w:rFonts w:cstheme="minorHAnsi"/>
          <w:iCs/>
          <w:sz w:val="20"/>
          <w:szCs w:val="20"/>
        </w:rPr>
        <w:t xml:space="preserve"> This item has been placed on the agenda for information purposes only</w:t>
      </w:r>
      <w:r w:rsidR="00337B00" w:rsidRPr="006E7019">
        <w:rPr>
          <w:rFonts w:cstheme="minorHAnsi"/>
          <w:iCs/>
          <w:sz w:val="20"/>
          <w:szCs w:val="20"/>
        </w:rPr>
        <w:t>.</w:t>
      </w:r>
    </w:p>
    <w:p w14:paraId="4F6D7A24" w14:textId="346FA5ED" w:rsidR="001E456F" w:rsidRPr="009E2AC2" w:rsidRDefault="001E456F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caps/>
          <w:sz w:val="20"/>
          <w:szCs w:val="20"/>
        </w:rPr>
      </w:pPr>
      <w:r>
        <w:rPr>
          <w:rFonts w:cstheme="minorHAnsi"/>
          <w:b/>
          <w:bCs/>
          <w:iCs/>
          <w:caps/>
          <w:sz w:val="20"/>
          <w:szCs w:val="20"/>
        </w:rPr>
        <w:t xml:space="preserve">The Village Taxi Scheme - </w:t>
      </w:r>
      <w:r w:rsidRPr="001E456F">
        <w:rPr>
          <w:rFonts w:cstheme="minorHAnsi"/>
          <w:b/>
          <w:bCs/>
          <w:iCs/>
          <w:sz w:val="20"/>
          <w:szCs w:val="20"/>
        </w:rPr>
        <w:t xml:space="preserve">Cllr </w:t>
      </w:r>
      <w:proofErr w:type="spellStart"/>
      <w:r w:rsidRPr="001E456F">
        <w:rPr>
          <w:rFonts w:cstheme="minorHAnsi"/>
          <w:b/>
          <w:bCs/>
          <w:iCs/>
          <w:sz w:val="20"/>
          <w:szCs w:val="20"/>
        </w:rPr>
        <w:t>Savory</w:t>
      </w:r>
      <w:proofErr w:type="spellEnd"/>
      <w:r w:rsidRPr="001E456F">
        <w:rPr>
          <w:rFonts w:cstheme="minorHAnsi"/>
          <w:b/>
          <w:bCs/>
          <w:iCs/>
          <w:sz w:val="20"/>
          <w:szCs w:val="20"/>
        </w:rPr>
        <w:t xml:space="preserve"> (Chairman</w:t>
      </w:r>
      <w:r w:rsidRPr="009E2AC2">
        <w:rPr>
          <w:rFonts w:cstheme="minorHAnsi"/>
          <w:iCs/>
          <w:sz w:val="20"/>
          <w:szCs w:val="20"/>
        </w:rPr>
        <w:t>)</w:t>
      </w:r>
      <w:r w:rsidR="00337B00" w:rsidRPr="009E2AC2">
        <w:rPr>
          <w:rFonts w:cstheme="minorHAnsi"/>
          <w:iCs/>
          <w:sz w:val="20"/>
          <w:szCs w:val="20"/>
        </w:rPr>
        <w:t>.  It was agreed to issue a further £100</w:t>
      </w:r>
      <w:r w:rsidR="009E2AC2" w:rsidRPr="009E2AC2">
        <w:rPr>
          <w:rFonts w:cstheme="minorHAnsi"/>
          <w:iCs/>
          <w:sz w:val="20"/>
          <w:szCs w:val="20"/>
        </w:rPr>
        <w:t xml:space="preserve"> </w:t>
      </w:r>
      <w:r w:rsidR="009E2AC2">
        <w:rPr>
          <w:rFonts w:cstheme="minorHAnsi"/>
          <w:iCs/>
          <w:sz w:val="20"/>
          <w:szCs w:val="20"/>
        </w:rPr>
        <w:t>to the Village Shop for the taxi scheme fund.</w:t>
      </w:r>
    </w:p>
    <w:p w14:paraId="1FB35B12" w14:textId="6A1063D3" w:rsidR="001E456F" w:rsidRPr="001C196D" w:rsidRDefault="001E456F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 xml:space="preserve">THE GLEBE LAND </w:t>
      </w:r>
      <w:r w:rsidR="001C196D">
        <w:rPr>
          <w:rFonts w:cstheme="minorHAnsi"/>
          <w:b/>
          <w:bCs/>
          <w:iCs/>
          <w:sz w:val="20"/>
          <w:szCs w:val="20"/>
        </w:rPr>
        <w:t xml:space="preserve">– Cllr </w:t>
      </w:r>
      <w:proofErr w:type="spellStart"/>
      <w:r w:rsidR="001C196D">
        <w:rPr>
          <w:rFonts w:cstheme="minorHAnsi"/>
          <w:b/>
          <w:bCs/>
          <w:iCs/>
          <w:sz w:val="20"/>
          <w:szCs w:val="20"/>
        </w:rPr>
        <w:t>Savory</w:t>
      </w:r>
      <w:proofErr w:type="spellEnd"/>
      <w:r w:rsidR="001C196D">
        <w:rPr>
          <w:rFonts w:cstheme="minorHAnsi"/>
          <w:b/>
          <w:bCs/>
          <w:iCs/>
          <w:sz w:val="20"/>
          <w:szCs w:val="20"/>
        </w:rPr>
        <w:t xml:space="preserve"> (Chairman</w:t>
      </w:r>
      <w:r w:rsidR="001C196D" w:rsidRPr="007E0F11">
        <w:rPr>
          <w:rFonts w:cstheme="minorHAnsi"/>
          <w:iCs/>
          <w:sz w:val="20"/>
          <w:szCs w:val="20"/>
        </w:rPr>
        <w:t>)</w:t>
      </w:r>
      <w:r w:rsidR="004C05B0" w:rsidRPr="007E0F11">
        <w:rPr>
          <w:rFonts w:cstheme="minorHAnsi"/>
          <w:iCs/>
          <w:sz w:val="20"/>
          <w:szCs w:val="20"/>
        </w:rPr>
        <w:t>.  The Glebe</w:t>
      </w:r>
      <w:r w:rsidR="007E0F11" w:rsidRPr="007E0F11">
        <w:rPr>
          <w:rFonts w:cstheme="minorHAnsi"/>
          <w:iCs/>
          <w:sz w:val="20"/>
          <w:szCs w:val="20"/>
        </w:rPr>
        <w:t xml:space="preserve"> </w:t>
      </w:r>
      <w:r w:rsidR="004C05B0" w:rsidRPr="007E0F11">
        <w:rPr>
          <w:rFonts w:cstheme="minorHAnsi"/>
          <w:iCs/>
          <w:sz w:val="20"/>
          <w:szCs w:val="20"/>
        </w:rPr>
        <w:t>land has been put out to te</w:t>
      </w:r>
      <w:r w:rsidR="007E0F11" w:rsidRPr="007E0F11">
        <w:rPr>
          <w:rFonts w:cstheme="minorHAnsi"/>
          <w:iCs/>
          <w:sz w:val="20"/>
          <w:szCs w:val="20"/>
        </w:rPr>
        <w:t>nder</w:t>
      </w:r>
      <w:r w:rsidR="007E0F11">
        <w:rPr>
          <w:rFonts w:cstheme="minorHAnsi"/>
          <w:iCs/>
          <w:sz w:val="20"/>
          <w:szCs w:val="20"/>
        </w:rPr>
        <w:t xml:space="preserve">.  </w:t>
      </w:r>
    </w:p>
    <w:p w14:paraId="5A4B2E01" w14:textId="7AB9EB29" w:rsidR="001C196D" w:rsidRPr="00406968" w:rsidRDefault="001C196D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cap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lastRenderedPageBreak/>
        <w:t xml:space="preserve">LITTLE RYBURGH – </w:t>
      </w:r>
      <w:r w:rsidRPr="00406968">
        <w:rPr>
          <w:rFonts w:cstheme="minorHAnsi"/>
          <w:iCs/>
          <w:sz w:val="20"/>
          <w:szCs w:val="20"/>
        </w:rPr>
        <w:t>Cllr K Wilson</w:t>
      </w:r>
      <w:r w:rsidR="00593226" w:rsidRPr="00406968">
        <w:rPr>
          <w:rFonts w:cstheme="minorHAnsi"/>
          <w:iCs/>
          <w:sz w:val="20"/>
          <w:szCs w:val="20"/>
        </w:rPr>
        <w:t xml:space="preserve"> informe</w:t>
      </w:r>
      <w:r w:rsidR="00406968" w:rsidRPr="00406968">
        <w:rPr>
          <w:rFonts w:cstheme="minorHAnsi"/>
          <w:iCs/>
          <w:sz w:val="20"/>
          <w:szCs w:val="20"/>
        </w:rPr>
        <w:t>d the meeting</w:t>
      </w:r>
      <w:r w:rsidR="00593226" w:rsidRPr="00406968">
        <w:rPr>
          <w:rFonts w:cstheme="minorHAnsi"/>
          <w:iCs/>
          <w:sz w:val="20"/>
          <w:szCs w:val="20"/>
        </w:rPr>
        <w:t xml:space="preserve"> that nothing has been reported but </w:t>
      </w:r>
      <w:r w:rsidR="00406968" w:rsidRPr="00406968">
        <w:rPr>
          <w:rFonts w:cstheme="minorHAnsi"/>
          <w:iCs/>
          <w:sz w:val="20"/>
          <w:szCs w:val="20"/>
        </w:rPr>
        <w:t>the May Green land has still not been cut.  Cllr K Wilson will forward a photograph and the Clerk will follow-up.</w:t>
      </w:r>
    </w:p>
    <w:p w14:paraId="53EAD72F" w14:textId="341F9171" w:rsidR="001C196D" w:rsidRDefault="001C196D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  <w:sz w:val="20"/>
          <w:szCs w:val="20"/>
        </w:rPr>
      </w:pPr>
      <w:r>
        <w:rPr>
          <w:rFonts w:cstheme="minorHAnsi"/>
          <w:b/>
          <w:bCs/>
          <w:iCs/>
          <w:caps/>
          <w:sz w:val="20"/>
          <w:szCs w:val="20"/>
        </w:rPr>
        <w:t xml:space="preserve">PLANNING </w:t>
      </w:r>
      <w:r w:rsidR="002758D2">
        <w:rPr>
          <w:rFonts w:cstheme="minorHAnsi"/>
          <w:b/>
          <w:bCs/>
          <w:iCs/>
          <w:caps/>
          <w:sz w:val="20"/>
          <w:szCs w:val="20"/>
        </w:rPr>
        <w:t>– To consider applications and decisions received</w:t>
      </w:r>
      <w:r w:rsidR="004973D1">
        <w:rPr>
          <w:rFonts w:cstheme="minorHAnsi"/>
          <w:b/>
          <w:bCs/>
          <w:iCs/>
          <w:caps/>
          <w:sz w:val="20"/>
          <w:szCs w:val="20"/>
        </w:rPr>
        <w:t xml:space="preserve">.  </w:t>
      </w:r>
      <w:r w:rsidR="004973D1" w:rsidRPr="004973D1">
        <w:rPr>
          <w:rFonts w:cstheme="minorHAnsi"/>
          <w:iCs/>
          <w:sz w:val="20"/>
          <w:szCs w:val="20"/>
        </w:rPr>
        <w:t>It was noted th</w:t>
      </w:r>
      <w:r w:rsidR="004973D1">
        <w:rPr>
          <w:rFonts w:cstheme="minorHAnsi"/>
          <w:iCs/>
          <w:sz w:val="20"/>
          <w:szCs w:val="20"/>
        </w:rPr>
        <w:t>a</w:t>
      </w:r>
      <w:r w:rsidR="004973D1" w:rsidRPr="004973D1">
        <w:rPr>
          <w:rFonts w:cstheme="minorHAnsi"/>
          <w:iCs/>
          <w:sz w:val="20"/>
          <w:szCs w:val="20"/>
        </w:rPr>
        <w:t>t the</w:t>
      </w:r>
      <w:r w:rsidR="004973D1">
        <w:rPr>
          <w:rFonts w:cstheme="minorHAnsi"/>
          <w:b/>
          <w:bCs/>
          <w:iCs/>
          <w:caps/>
          <w:sz w:val="20"/>
          <w:szCs w:val="20"/>
        </w:rPr>
        <w:t xml:space="preserve"> </w:t>
      </w:r>
      <w:r w:rsidR="00A80D8C">
        <w:t xml:space="preserve">Appeal Ref: APP/Y2620/C/21/3266604 19 Station Road, Great </w:t>
      </w:r>
      <w:proofErr w:type="spellStart"/>
      <w:r w:rsidR="00A80D8C">
        <w:t>Ryburgh</w:t>
      </w:r>
      <w:proofErr w:type="spellEnd"/>
      <w:r w:rsidR="00A80D8C">
        <w:t xml:space="preserve">, NR21 0DX has been </w:t>
      </w:r>
      <w:r w:rsidR="003D58A5">
        <w:t xml:space="preserve">received.  A copy of the decision </w:t>
      </w:r>
      <w:r w:rsidR="00226265">
        <w:t>is available</w:t>
      </w:r>
      <w:r w:rsidR="00AC00B1">
        <w:t xml:space="preserve"> </w:t>
      </w:r>
      <w:r w:rsidR="00226265">
        <w:t xml:space="preserve">on the NNDC </w:t>
      </w:r>
      <w:r w:rsidR="00256881">
        <w:t>Enforcement page.</w:t>
      </w:r>
    </w:p>
    <w:p w14:paraId="08D43DC1" w14:textId="60DFF1C7" w:rsidR="002758D2" w:rsidRPr="00904B03" w:rsidRDefault="002758D2" w:rsidP="00904B03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  <w:sz w:val="20"/>
          <w:szCs w:val="20"/>
        </w:rPr>
      </w:pPr>
      <w:r>
        <w:rPr>
          <w:rFonts w:cstheme="minorHAnsi"/>
          <w:b/>
          <w:bCs/>
          <w:iCs/>
          <w:caps/>
          <w:sz w:val="20"/>
          <w:szCs w:val="20"/>
        </w:rPr>
        <w:t>The Parish Partnership scheme</w:t>
      </w:r>
      <w:r w:rsidR="00256881">
        <w:rPr>
          <w:rFonts w:cstheme="minorHAnsi"/>
          <w:b/>
          <w:bCs/>
          <w:iCs/>
          <w:caps/>
          <w:sz w:val="20"/>
          <w:szCs w:val="20"/>
        </w:rPr>
        <w:t xml:space="preserve">.  </w:t>
      </w:r>
      <w:r w:rsidR="00256881" w:rsidRPr="00256881">
        <w:rPr>
          <w:rFonts w:cstheme="minorHAnsi"/>
          <w:iCs/>
          <w:sz w:val="20"/>
          <w:szCs w:val="20"/>
        </w:rPr>
        <w:t>No comments were received.</w:t>
      </w:r>
    </w:p>
    <w:p w14:paraId="68236EF7" w14:textId="77777777" w:rsidR="0082225E" w:rsidRPr="00F91464" w:rsidRDefault="0082225E" w:rsidP="008222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75A66B2A" w14:textId="32A3DF85" w:rsidR="00B46DD8" w:rsidRDefault="00F82E41" w:rsidP="00ED097A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8D2D0B8" w14:textId="37A13344" w:rsidR="00210CB7" w:rsidRPr="002D3CC7" w:rsidRDefault="00210CB7" w:rsidP="00210CB7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210CB7">
        <w:rPr>
          <w:rFonts w:cstheme="minorHAnsi"/>
          <w:b/>
          <w:caps/>
        </w:rPr>
        <w:t>To consider items that have arisen since the publication of the agenda</w:t>
      </w:r>
      <w:r w:rsidR="002D3CC7" w:rsidRPr="002D3CC7">
        <w:rPr>
          <w:rFonts w:cstheme="minorHAnsi"/>
          <w:bCs/>
        </w:rPr>
        <w:t>.  The dead tree at Hillcres</w:t>
      </w:r>
      <w:r w:rsidR="0019574C">
        <w:rPr>
          <w:rFonts w:cstheme="minorHAnsi"/>
          <w:bCs/>
        </w:rPr>
        <w:t>t.  It was agreed that this matter will be considered in September</w:t>
      </w:r>
      <w:r w:rsidR="00F85D30">
        <w:rPr>
          <w:rFonts w:cstheme="minorHAnsi"/>
          <w:bCs/>
        </w:rPr>
        <w:t>.</w:t>
      </w:r>
      <w:r w:rsidR="00665804">
        <w:rPr>
          <w:rFonts w:cstheme="minorHAnsi"/>
          <w:bCs/>
        </w:rPr>
        <w:t xml:space="preserve">  </w:t>
      </w:r>
      <w:proofErr w:type="gramStart"/>
      <w:r w:rsidR="00665804">
        <w:rPr>
          <w:rFonts w:cstheme="minorHAnsi"/>
          <w:bCs/>
        </w:rPr>
        <w:t xml:space="preserve">Cllr </w:t>
      </w:r>
      <w:r w:rsidR="00933501">
        <w:rPr>
          <w:rFonts w:cstheme="minorHAnsi"/>
          <w:bCs/>
        </w:rPr>
        <w:t xml:space="preserve"> </w:t>
      </w:r>
      <w:proofErr w:type="spellStart"/>
      <w:r w:rsidR="00933501">
        <w:rPr>
          <w:rFonts w:cstheme="minorHAnsi"/>
          <w:bCs/>
        </w:rPr>
        <w:t>Savory</w:t>
      </w:r>
      <w:proofErr w:type="spellEnd"/>
      <w:proofErr w:type="gramEnd"/>
      <w:r w:rsidR="00933501">
        <w:rPr>
          <w:rFonts w:cstheme="minorHAnsi"/>
          <w:bCs/>
        </w:rPr>
        <w:t xml:space="preserve"> (Chairman) asked the Clerk if the Defibrilla</w:t>
      </w:r>
      <w:r w:rsidR="002B7655">
        <w:rPr>
          <w:rFonts w:cstheme="minorHAnsi"/>
          <w:bCs/>
        </w:rPr>
        <w:t>tor</w:t>
      </w:r>
      <w:r w:rsidR="00933501">
        <w:rPr>
          <w:rFonts w:cstheme="minorHAnsi"/>
          <w:bCs/>
        </w:rPr>
        <w:t xml:space="preserve"> </w:t>
      </w:r>
      <w:r w:rsidR="002B7655">
        <w:rPr>
          <w:rFonts w:cstheme="minorHAnsi"/>
          <w:bCs/>
        </w:rPr>
        <w:t>s</w:t>
      </w:r>
      <w:r w:rsidR="00933501">
        <w:rPr>
          <w:rFonts w:cstheme="minorHAnsi"/>
          <w:bCs/>
        </w:rPr>
        <w:t>ervice was due</w:t>
      </w:r>
      <w:r w:rsidR="00AC00B1">
        <w:rPr>
          <w:rFonts w:cstheme="minorHAnsi"/>
          <w:bCs/>
        </w:rPr>
        <w:t xml:space="preserve"> and  if so the Clerk was asked </w:t>
      </w:r>
      <w:r w:rsidR="006E16E2">
        <w:rPr>
          <w:rFonts w:cstheme="minorHAnsi"/>
          <w:bCs/>
        </w:rPr>
        <w:t>t</w:t>
      </w:r>
      <w:r w:rsidR="00AC00B1">
        <w:rPr>
          <w:rFonts w:cstheme="minorHAnsi"/>
          <w:bCs/>
        </w:rPr>
        <w:t>o action accordingly</w:t>
      </w:r>
      <w:r w:rsidR="00933501">
        <w:rPr>
          <w:rFonts w:cstheme="minorHAnsi"/>
          <w:bCs/>
        </w:rPr>
        <w:t>.</w:t>
      </w:r>
    </w:p>
    <w:p w14:paraId="3DD015F2" w14:textId="43FC5A2D" w:rsidR="00210CB7" w:rsidRPr="00665804" w:rsidRDefault="00210CB7" w:rsidP="00210CB7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4C35D8">
        <w:rPr>
          <w:rFonts w:cstheme="minorHAnsi"/>
          <w:b/>
        </w:rPr>
        <w:t xml:space="preserve">DATE OF THE NEXT MEETING  </w:t>
      </w:r>
      <w:r w:rsidR="002758D2">
        <w:rPr>
          <w:rFonts w:cstheme="minorHAnsi"/>
          <w:b/>
        </w:rPr>
        <w:t>13</w:t>
      </w:r>
      <w:r w:rsidR="002758D2" w:rsidRPr="002758D2">
        <w:rPr>
          <w:rFonts w:cstheme="minorHAnsi"/>
          <w:b/>
          <w:vertAlign w:val="superscript"/>
        </w:rPr>
        <w:t>th</w:t>
      </w:r>
      <w:r w:rsidR="002758D2">
        <w:rPr>
          <w:rFonts w:cstheme="minorHAnsi"/>
          <w:b/>
        </w:rPr>
        <w:t xml:space="preserve"> September </w:t>
      </w:r>
      <w:r w:rsidR="00D9789E">
        <w:rPr>
          <w:rFonts w:cstheme="minorHAnsi"/>
          <w:b/>
        </w:rPr>
        <w:t>at 7.30 pm</w:t>
      </w:r>
      <w:r w:rsidR="00F85D30">
        <w:rPr>
          <w:rFonts w:cstheme="minorHAnsi"/>
          <w:b/>
        </w:rPr>
        <w:t xml:space="preserve">.  </w:t>
      </w:r>
      <w:r w:rsidR="00F85D30" w:rsidRPr="00665804">
        <w:rPr>
          <w:rFonts w:cstheme="minorHAnsi"/>
          <w:bCs/>
        </w:rPr>
        <w:t>After consideration it was agreed that the next meeting will take place in the Memorial Hall Annexe</w:t>
      </w:r>
      <w:r w:rsidR="00796770" w:rsidRPr="00665804">
        <w:rPr>
          <w:rFonts w:cstheme="minorHAnsi"/>
          <w:bCs/>
        </w:rPr>
        <w:t>.  The Chairman asked that the meeting should be put on before the meeting</w:t>
      </w:r>
      <w:r w:rsidR="00AC00B1">
        <w:rPr>
          <w:rFonts w:cstheme="minorHAnsi"/>
          <w:bCs/>
        </w:rPr>
        <w:t xml:space="preserve"> if it is cold</w:t>
      </w:r>
      <w:r w:rsidR="00665804" w:rsidRPr="00665804">
        <w:rPr>
          <w:rFonts w:cstheme="minorHAnsi"/>
          <w:bCs/>
        </w:rPr>
        <w:t>.</w:t>
      </w:r>
    </w:p>
    <w:p w14:paraId="023D1942" w14:textId="332FCB8A" w:rsidR="00210CB7" w:rsidRPr="005E053D" w:rsidRDefault="00210CB7" w:rsidP="00210CB7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/>
        </w:rPr>
        <w:t>TO CLOSE THE MEETING</w:t>
      </w:r>
      <w:r w:rsidR="002B7655">
        <w:rPr>
          <w:rFonts w:cstheme="minorHAnsi"/>
          <w:b/>
        </w:rPr>
        <w:t xml:space="preserve">.  </w:t>
      </w:r>
      <w:r w:rsidR="002B7655" w:rsidRPr="005E053D">
        <w:rPr>
          <w:rFonts w:cstheme="minorHAnsi"/>
          <w:bCs/>
        </w:rPr>
        <w:t xml:space="preserve">There being no further business, the Chairman closed the meeting at </w:t>
      </w:r>
      <w:r w:rsidR="005E053D" w:rsidRPr="005E053D">
        <w:rPr>
          <w:rFonts w:cstheme="minorHAnsi"/>
          <w:bCs/>
        </w:rPr>
        <w:t>8.47pm</w:t>
      </w:r>
    </w:p>
    <w:p w14:paraId="58666B33" w14:textId="4F779285" w:rsidR="005410C5" w:rsidRDefault="005410C5" w:rsidP="00210CB7">
      <w:p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024F4033" w14:textId="77777777" w:rsidR="00770FF1" w:rsidRDefault="005410C5" w:rsidP="00210CB7">
      <w:p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07C3BE02" w14:textId="77777777" w:rsidR="00770FF1" w:rsidRDefault="00770FF1" w:rsidP="005410C5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</w:p>
    <w:p w14:paraId="5ACA83C6" w14:textId="1205CA5B" w:rsidR="005A2798" w:rsidRDefault="00770FF1" w:rsidP="00210CB7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2386D8FA" w14:textId="342E19B8" w:rsidR="00897C23" w:rsidRPr="009356D1" w:rsidRDefault="00897C23" w:rsidP="0082225E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0A307DF7" w14:textId="77777777" w:rsidR="00B46DD8" w:rsidRPr="00080CE2" w:rsidRDefault="00B46DD8" w:rsidP="00B46DD8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</w:p>
    <w:p w14:paraId="0886FD47" w14:textId="77777777" w:rsidR="00395C55" w:rsidRDefault="00395C55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sectPr w:rsidR="00395C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D41B" w14:textId="77777777" w:rsidR="00760DF2" w:rsidRDefault="00760DF2" w:rsidP="004B0278">
      <w:pPr>
        <w:spacing w:after="0" w:line="240" w:lineRule="auto"/>
      </w:pPr>
      <w:r>
        <w:separator/>
      </w:r>
    </w:p>
  </w:endnote>
  <w:endnote w:type="continuationSeparator" w:id="0">
    <w:p w14:paraId="3C3B8BCC" w14:textId="77777777" w:rsidR="00760DF2" w:rsidRDefault="00760DF2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CE47" w14:textId="67522470" w:rsidR="0082225E" w:rsidRDefault="0082225E">
    <w:pPr>
      <w:pStyle w:val="Footer"/>
    </w:pPr>
    <w:r>
      <w:t>Contact the Clerk on 07506 481841 or ryburghpc@gmail</w:t>
    </w:r>
    <w:r w:rsidR="004C35D8">
      <w:t>.</w:t>
    </w:r>
    <w: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98B7" w14:textId="77777777" w:rsidR="00760DF2" w:rsidRDefault="00760DF2" w:rsidP="004B0278">
      <w:pPr>
        <w:spacing w:after="0" w:line="240" w:lineRule="auto"/>
      </w:pPr>
      <w:r>
        <w:separator/>
      </w:r>
    </w:p>
  </w:footnote>
  <w:footnote w:type="continuationSeparator" w:id="0">
    <w:p w14:paraId="2F89BE1E" w14:textId="77777777" w:rsidR="00760DF2" w:rsidRDefault="00760DF2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1012"/>
    <w:multiLevelType w:val="hybridMultilevel"/>
    <w:tmpl w:val="49D84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FF2FDC"/>
    <w:multiLevelType w:val="hybridMultilevel"/>
    <w:tmpl w:val="950435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A32DA6"/>
    <w:multiLevelType w:val="hybridMultilevel"/>
    <w:tmpl w:val="8D9293C0"/>
    <w:lvl w:ilvl="0" w:tplc="888E271A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7C3638A"/>
    <w:multiLevelType w:val="hybridMultilevel"/>
    <w:tmpl w:val="EC74CEFA"/>
    <w:lvl w:ilvl="0" w:tplc="FBD0DE0C">
      <w:start w:val="1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BAD200E"/>
    <w:multiLevelType w:val="hybridMultilevel"/>
    <w:tmpl w:val="E7AA28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1B0DCA"/>
    <w:multiLevelType w:val="hybridMultilevel"/>
    <w:tmpl w:val="3FF06834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5F62F8D"/>
    <w:multiLevelType w:val="hybridMultilevel"/>
    <w:tmpl w:val="4BDA47E8"/>
    <w:lvl w:ilvl="0" w:tplc="3954C814">
      <w:start w:val="5"/>
      <w:numFmt w:val="upperLetter"/>
      <w:lvlText w:val="%1."/>
      <w:lvlJc w:val="left"/>
      <w:pPr>
        <w:ind w:left="1140" w:hanging="360"/>
      </w:pPr>
      <w:rPr>
        <w:rFonts w:eastAsia="Times New Roman" w:cstheme="minorBid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6475467"/>
    <w:multiLevelType w:val="hybridMultilevel"/>
    <w:tmpl w:val="514086CC"/>
    <w:lvl w:ilvl="0" w:tplc="B85E8D0A">
      <w:start w:val="1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134176"/>
    <w:multiLevelType w:val="hybridMultilevel"/>
    <w:tmpl w:val="B9FEC436"/>
    <w:lvl w:ilvl="0" w:tplc="4CA6E67C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111F6E"/>
    <w:multiLevelType w:val="hybridMultilevel"/>
    <w:tmpl w:val="10C2225A"/>
    <w:lvl w:ilvl="0" w:tplc="DE7AAF2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4B150F"/>
    <w:multiLevelType w:val="hybridMultilevel"/>
    <w:tmpl w:val="05FCE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24F58"/>
    <w:multiLevelType w:val="hybridMultilevel"/>
    <w:tmpl w:val="3FF06834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E5556"/>
    <w:multiLevelType w:val="hybridMultilevel"/>
    <w:tmpl w:val="18FAAFAA"/>
    <w:lvl w:ilvl="0" w:tplc="08090017">
      <w:start w:val="1"/>
      <w:numFmt w:val="lowerLetter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6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74980315">
    <w:abstractNumId w:val="15"/>
  </w:num>
  <w:num w:numId="2" w16cid:durableId="177551733">
    <w:abstractNumId w:val="5"/>
  </w:num>
  <w:num w:numId="3" w16cid:durableId="1628391957">
    <w:abstractNumId w:val="29"/>
  </w:num>
  <w:num w:numId="4" w16cid:durableId="1769766273">
    <w:abstractNumId w:val="32"/>
  </w:num>
  <w:num w:numId="5" w16cid:durableId="201603467">
    <w:abstractNumId w:val="3"/>
  </w:num>
  <w:num w:numId="6" w16cid:durableId="1842354279">
    <w:abstractNumId w:val="15"/>
  </w:num>
  <w:num w:numId="7" w16cid:durableId="46103052">
    <w:abstractNumId w:val="15"/>
  </w:num>
  <w:num w:numId="8" w16cid:durableId="1200315885">
    <w:abstractNumId w:val="36"/>
  </w:num>
  <w:num w:numId="9" w16cid:durableId="941255256">
    <w:abstractNumId w:val="19"/>
  </w:num>
  <w:num w:numId="10" w16cid:durableId="906918440">
    <w:abstractNumId w:val="8"/>
  </w:num>
  <w:num w:numId="11" w16cid:durableId="1929923230">
    <w:abstractNumId w:val="9"/>
  </w:num>
  <w:num w:numId="12" w16cid:durableId="2127040779">
    <w:abstractNumId w:val="27"/>
  </w:num>
  <w:num w:numId="13" w16cid:durableId="986664355">
    <w:abstractNumId w:val="20"/>
  </w:num>
  <w:num w:numId="14" w16cid:durableId="1190295375">
    <w:abstractNumId w:val="2"/>
  </w:num>
  <w:num w:numId="15" w16cid:durableId="105122740">
    <w:abstractNumId w:val="18"/>
  </w:num>
  <w:num w:numId="16" w16cid:durableId="1629580784">
    <w:abstractNumId w:val="23"/>
  </w:num>
  <w:num w:numId="17" w16cid:durableId="546374044">
    <w:abstractNumId w:val="7"/>
  </w:num>
  <w:num w:numId="18" w16cid:durableId="1125731489">
    <w:abstractNumId w:val="22"/>
  </w:num>
  <w:num w:numId="19" w16cid:durableId="2142653342">
    <w:abstractNumId w:val="0"/>
  </w:num>
  <w:num w:numId="20" w16cid:durableId="583298873">
    <w:abstractNumId w:val="34"/>
  </w:num>
  <w:num w:numId="21" w16cid:durableId="2088647175">
    <w:abstractNumId w:val="14"/>
  </w:num>
  <w:num w:numId="22" w16cid:durableId="1096100235">
    <w:abstractNumId w:val="21"/>
  </w:num>
  <w:num w:numId="23" w16cid:durableId="1543404061">
    <w:abstractNumId w:val="24"/>
  </w:num>
  <w:num w:numId="24" w16cid:durableId="581645985">
    <w:abstractNumId w:val="6"/>
  </w:num>
  <w:num w:numId="25" w16cid:durableId="498237145">
    <w:abstractNumId w:val="26"/>
  </w:num>
  <w:num w:numId="26" w16cid:durableId="1147085947">
    <w:abstractNumId w:val="13"/>
  </w:num>
  <w:num w:numId="27" w16cid:durableId="1853641640">
    <w:abstractNumId w:val="25"/>
  </w:num>
  <w:num w:numId="28" w16cid:durableId="1786460956">
    <w:abstractNumId w:val="31"/>
  </w:num>
  <w:num w:numId="29" w16cid:durableId="916284115">
    <w:abstractNumId w:val="4"/>
  </w:num>
  <w:num w:numId="30" w16cid:durableId="1160197161">
    <w:abstractNumId w:val="12"/>
  </w:num>
  <w:num w:numId="31" w16cid:durableId="287052819">
    <w:abstractNumId w:val="33"/>
  </w:num>
  <w:num w:numId="32" w16cid:durableId="95366302">
    <w:abstractNumId w:val="30"/>
  </w:num>
  <w:num w:numId="33" w16cid:durableId="1879194101">
    <w:abstractNumId w:val="1"/>
  </w:num>
  <w:num w:numId="34" w16cid:durableId="406541233">
    <w:abstractNumId w:val="28"/>
  </w:num>
  <w:num w:numId="35" w16cid:durableId="866217200">
    <w:abstractNumId w:val="35"/>
  </w:num>
  <w:num w:numId="36" w16cid:durableId="221257077">
    <w:abstractNumId w:val="10"/>
  </w:num>
  <w:num w:numId="37" w16cid:durableId="1814566186">
    <w:abstractNumId w:val="11"/>
  </w:num>
  <w:num w:numId="38" w16cid:durableId="1964311124">
    <w:abstractNumId w:val="17"/>
  </w:num>
  <w:num w:numId="39" w16cid:durableId="14645366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121DA"/>
    <w:rsid w:val="00022A35"/>
    <w:rsid w:val="0002320C"/>
    <w:rsid w:val="000242C2"/>
    <w:rsid w:val="0003123E"/>
    <w:rsid w:val="0003276B"/>
    <w:rsid w:val="00034F06"/>
    <w:rsid w:val="000545FA"/>
    <w:rsid w:val="000555C7"/>
    <w:rsid w:val="00056A55"/>
    <w:rsid w:val="00061DE6"/>
    <w:rsid w:val="00063C87"/>
    <w:rsid w:val="0006487C"/>
    <w:rsid w:val="00070E29"/>
    <w:rsid w:val="00072016"/>
    <w:rsid w:val="00072C19"/>
    <w:rsid w:val="0007328C"/>
    <w:rsid w:val="000A50FA"/>
    <w:rsid w:val="000B599E"/>
    <w:rsid w:val="000C5B98"/>
    <w:rsid w:val="000E192B"/>
    <w:rsid w:val="000F37CD"/>
    <w:rsid w:val="00112107"/>
    <w:rsid w:val="00114FE3"/>
    <w:rsid w:val="00117A96"/>
    <w:rsid w:val="00123473"/>
    <w:rsid w:val="00130071"/>
    <w:rsid w:val="0013077F"/>
    <w:rsid w:val="00134D06"/>
    <w:rsid w:val="001411F1"/>
    <w:rsid w:val="00142103"/>
    <w:rsid w:val="00142994"/>
    <w:rsid w:val="00145AC8"/>
    <w:rsid w:val="00152932"/>
    <w:rsid w:val="0016143E"/>
    <w:rsid w:val="00166868"/>
    <w:rsid w:val="001743BB"/>
    <w:rsid w:val="00177D0E"/>
    <w:rsid w:val="00184CE0"/>
    <w:rsid w:val="001929E2"/>
    <w:rsid w:val="001946BA"/>
    <w:rsid w:val="001951F6"/>
    <w:rsid w:val="0019574C"/>
    <w:rsid w:val="001B7991"/>
    <w:rsid w:val="001C196D"/>
    <w:rsid w:val="001D21F4"/>
    <w:rsid w:val="001D2BA0"/>
    <w:rsid w:val="001D5DB5"/>
    <w:rsid w:val="001E0CFD"/>
    <w:rsid w:val="001E3651"/>
    <w:rsid w:val="001E456F"/>
    <w:rsid w:val="001F19CD"/>
    <w:rsid w:val="001F301D"/>
    <w:rsid w:val="002034D3"/>
    <w:rsid w:val="00205711"/>
    <w:rsid w:val="00210CB7"/>
    <w:rsid w:val="002225C5"/>
    <w:rsid w:val="0022260F"/>
    <w:rsid w:val="00226265"/>
    <w:rsid w:val="00231AC4"/>
    <w:rsid w:val="002429F8"/>
    <w:rsid w:val="002438DB"/>
    <w:rsid w:val="00246C2B"/>
    <w:rsid w:val="00256881"/>
    <w:rsid w:val="002611B7"/>
    <w:rsid w:val="00261BD5"/>
    <w:rsid w:val="00267A14"/>
    <w:rsid w:val="002758D2"/>
    <w:rsid w:val="00284C32"/>
    <w:rsid w:val="00290865"/>
    <w:rsid w:val="002953EB"/>
    <w:rsid w:val="002A31A5"/>
    <w:rsid w:val="002A7AB4"/>
    <w:rsid w:val="002B7655"/>
    <w:rsid w:val="002D0F84"/>
    <w:rsid w:val="002D3CC7"/>
    <w:rsid w:val="002D41D1"/>
    <w:rsid w:val="002D5979"/>
    <w:rsid w:val="002E4543"/>
    <w:rsid w:val="002E4F91"/>
    <w:rsid w:val="002F0663"/>
    <w:rsid w:val="002F30DD"/>
    <w:rsid w:val="002F74B9"/>
    <w:rsid w:val="00303520"/>
    <w:rsid w:val="00312BCF"/>
    <w:rsid w:val="00313D0D"/>
    <w:rsid w:val="00313FE1"/>
    <w:rsid w:val="003146FC"/>
    <w:rsid w:val="00317CDD"/>
    <w:rsid w:val="00326CFD"/>
    <w:rsid w:val="00336A0F"/>
    <w:rsid w:val="00336EF1"/>
    <w:rsid w:val="00337B00"/>
    <w:rsid w:val="00340BD3"/>
    <w:rsid w:val="00341911"/>
    <w:rsid w:val="0035672B"/>
    <w:rsid w:val="00361686"/>
    <w:rsid w:val="0036588B"/>
    <w:rsid w:val="00372B8B"/>
    <w:rsid w:val="0037458C"/>
    <w:rsid w:val="0038378E"/>
    <w:rsid w:val="00387AB0"/>
    <w:rsid w:val="00390EA6"/>
    <w:rsid w:val="00395C55"/>
    <w:rsid w:val="003A2A0E"/>
    <w:rsid w:val="003A4336"/>
    <w:rsid w:val="003A5B48"/>
    <w:rsid w:val="003B43C1"/>
    <w:rsid w:val="003B4599"/>
    <w:rsid w:val="003B7927"/>
    <w:rsid w:val="003C3B69"/>
    <w:rsid w:val="003D44F2"/>
    <w:rsid w:val="003D58A5"/>
    <w:rsid w:val="003E12BB"/>
    <w:rsid w:val="003F325E"/>
    <w:rsid w:val="003F5F69"/>
    <w:rsid w:val="00406968"/>
    <w:rsid w:val="00406F89"/>
    <w:rsid w:val="00414498"/>
    <w:rsid w:val="00420E13"/>
    <w:rsid w:val="0042479A"/>
    <w:rsid w:val="00431E8E"/>
    <w:rsid w:val="004322C3"/>
    <w:rsid w:val="00435FC9"/>
    <w:rsid w:val="004755AB"/>
    <w:rsid w:val="004848EC"/>
    <w:rsid w:val="00495D12"/>
    <w:rsid w:val="004973D1"/>
    <w:rsid w:val="004A5711"/>
    <w:rsid w:val="004B0278"/>
    <w:rsid w:val="004B37E5"/>
    <w:rsid w:val="004C05B0"/>
    <w:rsid w:val="004C1D0A"/>
    <w:rsid w:val="004C35D8"/>
    <w:rsid w:val="004C7AFF"/>
    <w:rsid w:val="004D3963"/>
    <w:rsid w:val="004D70CD"/>
    <w:rsid w:val="004D7E94"/>
    <w:rsid w:val="004E2DD7"/>
    <w:rsid w:val="004E39CE"/>
    <w:rsid w:val="00505439"/>
    <w:rsid w:val="00526144"/>
    <w:rsid w:val="005410C5"/>
    <w:rsid w:val="005472FD"/>
    <w:rsid w:val="00547C8C"/>
    <w:rsid w:val="00582A17"/>
    <w:rsid w:val="00590C77"/>
    <w:rsid w:val="00593226"/>
    <w:rsid w:val="00596B4F"/>
    <w:rsid w:val="0059700C"/>
    <w:rsid w:val="005A2798"/>
    <w:rsid w:val="005A65F5"/>
    <w:rsid w:val="005B444C"/>
    <w:rsid w:val="005B4796"/>
    <w:rsid w:val="005B773B"/>
    <w:rsid w:val="005D436D"/>
    <w:rsid w:val="005E0052"/>
    <w:rsid w:val="005E053D"/>
    <w:rsid w:val="005F6F63"/>
    <w:rsid w:val="00600702"/>
    <w:rsid w:val="006023EA"/>
    <w:rsid w:val="006136FB"/>
    <w:rsid w:val="00621793"/>
    <w:rsid w:val="0062790B"/>
    <w:rsid w:val="00636BE3"/>
    <w:rsid w:val="006423ED"/>
    <w:rsid w:val="006628FC"/>
    <w:rsid w:val="006640DD"/>
    <w:rsid w:val="00665804"/>
    <w:rsid w:val="00673323"/>
    <w:rsid w:val="006833E7"/>
    <w:rsid w:val="00695AC0"/>
    <w:rsid w:val="006962B2"/>
    <w:rsid w:val="006A71AC"/>
    <w:rsid w:val="006B1EC4"/>
    <w:rsid w:val="006C1F74"/>
    <w:rsid w:val="006C5286"/>
    <w:rsid w:val="006C6BA0"/>
    <w:rsid w:val="006C7044"/>
    <w:rsid w:val="006D1483"/>
    <w:rsid w:val="006D1FD6"/>
    <w:rsid w:val="006D2DEF"/>
    <w:rsid w:val="006D383E"/>
    <w:rsid w:val="006E16E2"/>
    <w:rsid w:val="006E7019"/>
    <w:rsid w:val="006F5E01"/>
    <w:rsid w:val="006F5FC9"/>
    <w:rsid w:val="00723C72"/>
    <w:rsid w:val="007267E8"/>
    <w:rsid w:val="00726D16"/>
    <w:rsid w:val="007340D9"/>
    <w:rsid w:val="0073782F"/>
    <w:rsid w:val="00737FEB"/>
    <w:rsid w:val="00756D75"/>
    <w:rsid w:val="00760DF2"/>
    <w:rsid w:val="00761033"/>
    <w:rsid w:val="00764597"/>
    <w:rsid w:val="007659E7"/>
    <w:rsid w:val="00770FF1"/>
    <w:rsid w:val="00776CA3"/>
    <w:rsid w:val="007774F2"/>
    <w:rsid w:val="007778BF"/>
    <w:rsid w:val="00783024"/>
    <w:rsid w:val="00783597"/>
    <w:rsid w:val="007861C8"/>
    <w:rsid w:val="00796770"/>
    <w:rsid w:val="007A072F"/>
    <w:rsid w:val="007A0870"/>
    <w:rsid w:val="007A5921"/>
    <w:rsid w:val="007A7D79"/>
    <w:rsid w:val="007B3947"/>
    <w:rsid w:val="007B4CDA"/>
    <w:rsid w:val="007B6CE1"/>
    <w:rsid w:val="007B72A2"/>
    <w:rsid w:val="007B7869"/>
    <w:rsid w:val="007D59D4"/>
    <w:rsid w:val="007E0F11"/>
    <w:rsid w:val="007E4263"/>
    <w:rsid w:val="007E5A59"/>
    <w:rsid w:val="007E78CE"/>
    <w:rsid w:val="007E78D1"/>
    <w:rsid w:val="007F075C"/>
    <w:rsid w:val="007F1D42"/>
    <w:rsid w:val="007F24CB"/>
    <w:rsid w:val="00817336"/>
    <w:rsid w:val="008210CA"/>
    <w:rsid w:val="0082225E"/>
    <w:rsid w:val="00822B3E"/>
    <w:rsid w:val="00844744"/>
    <w:rsid w:val="00847692"/>
    <w:rsid w:val="008522BF"/>
    <w:rsid w:val="00854947"/>
    <w:rsid w:val="00856CE2"/>
    <w:rsid w:val="00863BB8"/>
    <w:rsid w:val="008679ED"/>
    <w:rsid w:val="00870D8D"/>
    <w:rsid w:val="0087525F"/>
    <w:rsid w:val="00876662"/>
    <w:rsid w:val="008813F4"/>
    <w:rsid w:val="008815CD"/>
    <w:rsid w:val="0088411D"/>
    <w:rsid w:val="008858A4"/>
    <w:rsid w:val="008864A2"/>
    <w:rsid w:val="008909D3"/>
    <w:rsid w:val="00891073"/>
    <w:rsid w:val="008937C5"/>
    <w:rsid w:val="00897842"/>
    <w:rsid w:val="00897C23"/>
    <w:rsid w:val="008A6155"/>
    <w:rsid w:val="008A75E2"/>
    <w:rsid w:val="008A7621"/>
    <w:rsid w:val="008B06AD"/>
    <w:rsid w:val="008B144D"/>
    <w:rsid w:val="008B3DAB"/>
    <w:rsid w:val="008B5CF4"/>
    <w:rsid w:val="008C4B01"/>
    <w:rsid w:val="008C78F8"/>
    <w:rsid w:val="008F73DD"/>
    <w:rsid w:val="0090102A"/>
    <w:rsid w:val="00904B03"/>
    <w:rsid w:val="00912862"/>
    <w:rsid w:val="009161B4"/>
    <w:rsid w:val="009164A7"/>
    <w:rsid w:val="00921F22"/>
    <w:rsid w:val="00922423"/>
    <w:rsid w:val="00924415"/>
    <w:rsid w:val="00925642"/>
    <w:rsid w:val="00932D97"/>
    <w:rsid w:val="00933501"/>
    <w:rsid w:val="009356D1"/>
    <w:rsid w:val="009439DD"/>
    <w:rsid w:val="0096401A"/>
    <w:rsid w:val="00965966"/>
    <w:rsid w:val="00966975"/>
    <w:rsid w:val="0097511A"/>
    <w:rsid w:val="00991EF5"/>
    <w:rsid w:val="00994803"/>
    <w:rsid w:val="00996D1D"/>
    <w:rsid w:val="009A7272"/>
    <w:rsid w:val="009B4323"/>
    <w:rsid w:val="009C54E2"/>
    <w:rsid w:val="009C5D0E"/>
    <w:rsid w:val="009D1724"/>
    <w:rsid w:val="009D38D9"/>
    <w:rsid w:val="009D6ABB"/>
    <w:rsid w:val="009D783D"/>
    <w:rsid w:val="009E2AC2"/>
    <w:rsid w:val="009E7426"/>
    <w:rsid w:val="009F646F"/>
    <w:rsid w:val="009F6567"/>
    <w:rsid w:val="00A00DD0"/>
    <w:rsid w:val="00A01F27"/>
    <w:rsid w:val="00A0434E"/>
    <w:rsid w:val="00A0527F"/>
    <w:rsid w:val="00A10AF9"/>
    <w:rsid w:val="00A13F88"/>
    <w:rsid w:val="00A14837"/>
    <w:rsid w:val="00A204F8"/>
    <w:rsid w:val="00A50AB4"/>
    <w:rsid w:val="00A55C90"/>
    <w:rsid w:val="00A73875"/>
    <w:rsid w:val="00A7495D"/>
    <w:rsid w:val="00A76204"/>
    <w:rsid w:val="00A80606"/>
    <w:rsid w:val="00A80D8C"/>
    <w:rsid w:val="00A85F7B"/>
    <w:rsid w:val="00A91BA3"/>
    <w:rsid w:val="00AA22A3"/>
    <w:rsid w:val="00AB1E36"/>
    <w:rsid w:val="00AB6431"/>
    <w:rsid w:val="00AB6493"/>
    <w:rsid w:val="00AB783F"/>
    <w:rsid w:val="00AC00B1"/>
    <w:rsid w:val="00AC24A9"/>
    <w:rsid w:val="00AE40C3"/>
    <w:rsid w:val="00AE671E"/>
    <w:rsid w:val="00AF753C"/>
    <w:rsid w:val="00B00829"/>
    <w:rsid w:val="00B13B36"/>
    <w:rsid w:val="00B239AD"/>
    <w:rsid w:val="00B35313"/>
    <w:rsid w:val="00B36178"/>
    <w:rsid w:val="00B36670"/>
    <w:rsid w:val="00B46DD8"/>
    <w:rsid w:val="00B71EAA"/>
    <w:rsid w:val="00B71FB4"/>
    <w:rsid w:val="00B7369F"/>
    <w:rsid w:val="00B8071C"/>
    <w:rsid w:val="00B812C5"/>
    <w:rsid w:val="00B8779F"/>
    <w:rsid w:val="00B91FDE"/>
    <w:rsid w:val="00B96473"/>
    <w:rsid w:val="00BA6867"/>
    <w:rsid w:val="00BC4D1E"/>
    <w:rsid w:val="00BC5239"/>
    <w:rsid w:val="00BD5210"/>
    <w:rsid w:val="00BE797B"/>
    <w:rsid w:val="00BE7A04"/>
    <w:rsid w:val="00C1727F"/>
    <w:rsid w:val="00C30A40"/>
    <w:rsid w:val="00C337B4"/>
    <w:rsid w:val="00C4331E"/>
    <w:rsid w:val="00C51866"/>
    <w:rsid w:val="00C67F82"/>
    <w:rsid w:val="00C8656F"/>
    <w:rsid w:val="00CA188F"/>
    <w:rsid w:val="00CA4C3D"/>
    <w:rsid w:val="00CB1336"/>
    <w:rsid w:val="00CB1482"/>
    <w:rsid w:val="00CB34D7"/>
    <w:rsid w:val="00CB6C01"/>
    <w:rsid w:val="00CC2D7D"/>
    <w:rsid w:val="00CC71E6"/>
    <w:rsid w:val="00CD1CE9"/>
    <w:rsid w:val="00CE4B44"/>
    <w:rsid w:val="00D0354F"/>
    <w:rsid w:val="00D038ED"/>
    <w:rsid w:val="00D124FD"/>
    <w:rsid w:val="00D13D36"/>
    <w:rsid w:val="00D21259"/>
    <w:rsid w:val="00D216F8"/>
    <w:rsid w:val="00D367E1"/>
    <w:rsid w:val="00D4752A"/>
    <w:rsid w:val="00D5313E"/>
    <w:rsid w:val="00D53FC5"/>
    <w:rsid w:val="00D551B8"/>
    <w:rsid w:val="00D72669"/>
    <w:rsid w:val="00D731A3"/>
    <w:rsid w:val="00D90DA8"/>
    <w:rsid w:val="00D962E8"/>
    <w:rsid w:val="00D9789E"/>
    <w:rsid w:val="00DA6E8B"/>
    <w:rsid w:val="00DC0283"/>
    <w:rsid w:val="00DD182A"/>
    <w:rsid w:val="00DD1EC1"/>
    <w:rsid w:val="00DD31E6"/>
    <w:rsid w:val="00DD7582"/>
    <w:rsid w:val="00DF48B4"/>
    <w:rsid w:val="00DF5856"/>
    <w:rsid w:val="00E05F18"/>
    <w:rsid w:val="00E06643"/>
    <w:rsid w:val="00E12743"/>
    <w:rsid w:val="00E154D1"/>
    <w:rsid w:val="00E1732A"/>
    <w:rsid w:val="00E22A47"/>
    <w:rsid w:val="00E23DCF"/>
    <w:rsid w:val="00E23F7B"/>
    <w:rsid w:val="00E32C43"/>
    <w:rsid w:val="00E36A4E"/>
    <w:rsid w:val="00E40196"/>
    <w:rsid w:val="00E40DAD"/>
    <w:rsid w:val="00E51F1B"/>
    <w:rsid w:val="00E574A4"/>
    <w:rsid w:val="00E6136C"/>
    <w:rsid w:val="00E6276A"/>
    <w:rsid w:val="00E660DC"/>
    <w:rsid w:val="00E76290"/>
    <w:rsid w:val="00E902AF"/>
    <w:rsid w:val="00E906F1"/>
    <w:rsid w:val="00E95B4B"/>
    <w:rsid w:val="00E96966"/>
    <w:rsid w:val="00EA1B5E"/>
    <w:rsid w:val="00EA2064"/>
    <w:rsid w:val="00EA3E6E"/>
    <w:rsid w:val="00EB10DA"/>
    <w:rsid w:val="00EC0032"/>
    <w:rsid w:val="00EC6588"/>
    <w:rsid w:val="00EC7688"/>
    <w:rsid w:val="00ED097A"/>
    <w:rsid w:val="00ED0FD4"/>
    <w:rsid w:val="00ED5447"/>
    <w:rsid w:val="00EE17DA"/>
    <w:rsid w:val="00EE6029"/>
    <w:rsid w:val="00F0653F"/>
    <w:rsid w:val="00F06CFC"/>
    <w:rsid w:val="00F36B18"/>
    <w:rsid w:val="00F373D8"/>
    <w:rsid w:val="00F407DA"/>
    <w:rsid w:val="00F410A6"/>
    <w:rsid w:val="00F419A2"/>
    <w:rsid w:val="00F41E24"/>
    <w:rsid w:val="00F45145"/>
    <w:rsid w:val="00F53850"/>
    <w:rsid w:val="00F70C05"/>
    <w:rsid w:val="00F82E41"/>
    <w:rsid w:val="00F85D30"/>
    <w:rsid w:val="00F94F80"/>
    <w:rsid w:val="00FA4E37"/>
    <w:rsid w:val="00FA5A1B"/>
    <w:rsid w:val="00FB170E"/>
    <w:rsid w:val="00FB173B"/>
    <w:rsid w:val="00FB37C7"/>
    <w:rsid w:val="00FC29A0"/>
    <w:rsid w:val="00FC3681"/>
    <w:rsid w:val="00FD1820"/>
    <w:rsid w:val="00FD1CC3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  <w:style w:type="character" w:styleId="Hyperlink">
    <w:name w:val="Hyperlink"/>
    <w:basedOn w:val="DefaultParagraphFont"/>
    <w:uiPriority w:val="99"/>
    <w:unhideWhenUsed/>
    <w:rsid w:val="009D7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8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5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 Adams</cp:lastModifiedBy>
  <cp:revision>59</cp:revision>
  <cp:lastPrinted>2021-06-21T08:41:00Z</cp:lastPrinted>
  <dcterms:created xsi:type="dcterms:W3CDTF">2022-07-30T10:17:00Z</dcterms:created>
  <dcterms:modified xsi:type="dcterms:W3CDTF">2022-09-08T09:13:00Z</dcterms:modified>
</cp:coreProperties>
</file>