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5389ACF1" w:rsidR="007B4CDA" w:rsidRDefault="007B4CDA" w:rsidP="00E95B4B">
      <w:pPr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>PARISH COUNCIL MEETING</w:t>
      </w:r>
    </w:p>
    <w:p w14:paraId="63BC872B" w14:textId="5532C8E9" w:rsidR="00F3181C" w:rsidRPr="007B4CDA" w:rsidRDefault="00AE12D0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1</w:t>
      </w:r>
      <w:r w:rsidRPr="00AE12D0">
        <w:rPr>
          <w:b/>
          <w:color w:val="2E74B5" w:themeColor="accent5" w:themeShade="BF"/>
          <w:sz w:val="24"/>
          <w:szCs w:val="24"/>
          <w:vertAlign w:val="superscript"/>
        </w:rPr>
        <w:t>st</w:t>
      </w:r>
      <w:r>
        <w:rPr>
          <w:b/>
          <w:color w:val="2E74B5" w:themeColor="accent5" w:themeShade="BF"/>
          <w:sz w:val="24"/>
          <w:szCs w:val="24"/>
        </w:rPr>
        <w:t xml:space="preserve"> September</w:t>
      </w:r>
      <w:r w:rsidR="00F3181C">
        <w:rPr>
          <w:b/>
          <w:color w:val="2E74B5" w:themeColor="accent5" w:themeShade="BF"/>
          <w:sz w:val="24"/>
          <w:szCs w:val="24"/>
        </w:rPr>
        <w:t xml:space="preserve"> 2020</w:t>
      </w: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47542EE5" w14:textId="77777777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 xml:space="preserve">Church View Farm, Church Road, </w:t>
      </w:r>
      <w:proofErr w:type="spellStart"/>
      <w:r w:rsidRPr="00B7369F">
        <w:rPr>
          <w:rFonts w:eastAsia="Times New Roman" w:cs="Arial"/>
          <w:b/>
          <w:lang w:val="en-US" w:eastAsia="en-GB"/>
        </w:rPr>
        <w:t>Aylmerton</w:t>
      </w:r>
      <w:proofErr w:type="spellEnd"/>
      <w:r w:rsidRPr="00B7369F">
        <w:rPr>
          <w:rFonts w:eastAsia="Times New Roman" w:cs="Arial"/>
          <w:b/>
          <w:lang w:val="en-US" w:eastAsia="en-GB"/>
        </w:rPr>
        <w:t>, NR11 8PZ</w:t>
      </w: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28F29166" w14:textId="65053619" w:rsidR="00E95B4B" w:rsidRDefault="006927C3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3F94CCE" w14:textId="77777777" w:rsidR="002B2718" w:rsidRDefault="002B2718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3B8088DA" w14:textId="243D2BEF" w:rsidR="006927C3" w:rsidRPr="002B2718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>Present: Cllr Elizabeth Savory (Chairman), Cllrs: N Dandy, I Wilson,</w:t>
      </w:r>
      <w:r w:rsidR="00437042">
        <w:rPr>
          <w:rFonts w:eastAsia="Times New Roman" w:cstheme="minorHAnsi"/>
          <w:lang w:val="en-US" w:eastAsia="en-GB"/>
        </w:rPr>
        <w:t xml:space="preserve"> H </w:t>
      </w:r>
      <w:proofErr w:type="spellStart"/>
      <w:r w:rsidR="00437042">
        <w:rPr>
          <w:rFonts w:eastAsia="Times New Roman" w:cstheme="minorHAnsi"/>
          <w:lang w:val="en-US" w:eastAsia="en-GB"/>
        </w:rPr>
        <w:t>Plattin</w:t>
      </w:r>
      <w:proofErr w:type="spellEnd"/>
      <w:r w:rsidR="00AE12D0">
        <w:rPr>
          <w:rFonts w:eastAsia="Times New Roman" w:cstheme="minorHAnsi"/>
          <w:lang w:val="en-US" w:eastAsia="en-GB"/>
        </w:rPr>
        <w:t>, C Buxton, A Burr</w:t>
      </w:r>
      <w:r w:rsidR="0058075D">
        <w:rPr>
          <w:rFonts w:eastAsia="Times New Roman" w:cstheme="minorHAnsi"/>
          <w:lang w:val="en-US" w:eastAsia="en-GB"/>
        </w:rPr>
        <w:t>.  In attendance P Adams (Clerk) Vincent Fitzpatrick (Distr</w:t>
      </w:r>
      <w:r w:rsidR="004F288B">
        <w:rPr>
          <w:rFonts w:eastAsia="Times New Roman" w:cstheme="minorHAnsi"/>
          <w:lang w:val="en-US" w:eastAsia="en-GB"/>
        </w:rPr>
        <w:t>ic</w:t>
      </w:r>
      <w:r w:rsidR="0058075D">
        <w:rPr>
          <w:rFonts w:eastAsia="Times New Roman" w:cstheme="minorHAnsi"/>
          <w:lang w:val="en-US" w:eastAsia="en-GB"/>
        </w:rPr>
        <w:t>t Councillor)</w:t>
      </w:r>
    </w:p>
    <w:p w14:paraId="673B8E93" w14:textId="4E915783" w:rsidR="006927C3" w:rsidRPr="002B2718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>The meeting began at 6.3</w:t>
      </w:r>
      <w:r w:rsidR="0058075D">
        <w:rPr>
          <w:rFonts w:eastAsia="Times New Roman" w:cstheme="minorHAnsi"/>
          <w:lang w:val="en-US" w:eastAsia="en-GB"/>
        </w:rPr>
        <w:t>5</w:t>
      </w:r>
      <w:r w:rsidRPr="002B2718">
        <w:rPr>
          <w:rFonts w:eastAsia="Times New Roman" w:cstheme="minorHAnsi"/>
          <w:lang w:val="en-US" w:eastAsia="en-GB"/>
        </w:rPr>
        <w:t xml:space="preserve">pm and was held remotely, by Zoom </w:t>
      </w:r>
    </w:p>
    <w:p w14:paraId="03B868FC" w14:textId="77777777" w:rsidR="003F5F69" w:rsidRPr="006927C3" w:rsidRDefault="003F5F69" w:rsidP="003F5F69">
      <w:pPr>
        <w:tabs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</w:p>
    <w:p w14:paraId="54A04B4F" w14:textId="2ACB5C68" w:rsidR="003F5F69" w:rsidRPr="006927C3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80CE2">
        <w:rPr>
          <w:rFonts w:cstheme="minorHAnsi"/>
          <w:b/>
        </w:rPr>
        <w:t>APOLOGIES FOR ABSENCE.</w:t>
      </w:r>
      <w:r w:rsidR="006927C3">
        <w:rPr>
          <w:rFonts w:cstheme="minorHAnsi"/>
          <w:b/>
        </w:rPr>
        <w:t xml:space="preserve"> </w:t>
      </w:r>
      <w:r w:rsidR="006927C3" w:rsidRPr="006927C3">
        <w:rPr>
          <w:rFonts w:cstheme="minorHAnsi"/>
          <w:bCs/>
        </w:rPr>
        <w:t>Cllrs</w:t>
      </w:r>
      <w:r w:rsidR="002B2718">
        <w:rPr>
          <w:rFonts w:cstheme="minorHAnsi"/>
          <w:bCs/>
        </w:rPr>
        <w:t>:</w:t>
      </w:r>
      <w:r w:rsidR="006927C3" w:rsidRPr="006927C3">
        <w:rPr>
          <w:rFonts w:cstheme="minorHAnsi"/>
          <w:bCs/>
        </w:rPr>
        <w:t xml:space="preserve"> K Wilson</w:t>
      </w:r>
      <w:r w:rsidR="002B2718">
        <w:rPr>
          <w:rFonts w:cstheme="minorHAnsi"/>
          <w:bCs/>
        </w:rPr>
        <w:t xml:space="preserve">, </w:t>
      </w:r>
      <w:r w:rsidR="00AE12D0">
        <w:rPr>
          <w:rFonts w:cstheme="minorHAnsi"/>
          <w:bCs/>
        </w:rPr>
        <w:t xml:space="preserve">J </w:t>
      </w:r>
      <w:proofErr w:type="spellStart"/>
      <w:r w:rsidR="00AE12D0">
        <w:rPr>
          <w:rFonts w:cstheme="minorHAnsi"/>
          <w:bCs/>
        </w:rPr>
        <w:t>Binstead</w:t>
      </w:r>
      <w:proofErr w:type="spellEnd"/>
      <w:r w:rsidR="003A35E1">
        <w:rPr>
          <w:rFonts w:cstheme="minorHAnsi"/>
          <w:bCs/>
        </w:rPr>
        <w:t>.</w:t>
      </w:r>
    </w:p>
    <w:p w14:paraId="247605A5" w14:textId="4115717E" w:rsidR="003F5F69" w:rsidRPr="00080CE2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DECLARATIONS OF INTEREST IN RESPECT OF THE CURRENT AGENDA.</w:t>
      </w:r>
      <w:r w:rsidR="006927C3">
        <w:rPr>
          <w:rFonts w:cstheme="minorHAnsi"/>
          <w:b/>
        </w:rPr>
        <w:t xml:space="preserve"> </w:t>
      </w:r>
      <w:r w:rsidR="006927C3" w:rsidRPr="006927C3">
        <w:rPr>
          <w:rFonts w:cstheme="minorHAnsi"/>
          <w:bCs/>
        </w:rPr>
        <w:t xml:space="preserve">None </w:t>
      </w:r>
    </w:p>
    <w:p w14:paraId="5EC34CA7" w14:textId="0F3FFDF3" w:rsidR="003F5F69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80CE2">
        <w:rPr>
          <w:rFonts w:cstheme="minorHAnsi"/>
          <w:b/>
        </w:rPr>
        <w:t>PUBLIC PARTICIPATION.</w:t>
      </w:r>
      <w:r w:rsidR="006927C3">
        <w:rPr>
          <w:rFonts w:cstheme="minorHAnsi"/>
          <w:b/>
        </w:rPr>
        <w:t xml:space="preserve"> </w:t>
      </w:r>
      <w:r w:rsidR="006927C3" w:rsidRPr="006927C3">
        <w:rPr>
          <w:rFonts w:cstheme="minorHAnsi"/>
          <w:bCs/>
        </w:rPr>
        <w:t>None</w:t>
      </w:r>
    </w:p>
    <w:p w14:paraId="3F5BD709" w14:textId="53D3B09E" w:rsidR="0058075D" w:rsidRDefault="0058075D" w:rsidP="0058075D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approve the minutes of the meeting held on 24</w:t>
      </w:r>
      <w:r w:rsidRPr="0016143E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July 2020.  </w:t>
      </w:r>
      <w:r w:rsidRPr="0058075D">
        <w:rPr>
          <w:rFonts w:cstheme="minorHAnsi"/>
          <w:bCs/>
        </w:rPr>
        <w:t>Approved</w:t>
      </w:r>
    </w:p>
    <w:p w14:paraId="41555AEC" w14:textId="7B2B84F2" w:rsidR="0058075D" w:rsidRDefault="0058075D" w:rsidP="0058075D">
      <w:pPr>
        <w:pStyle w:val="ListParagraph"/>
        <w:ind w:left="780"/>
        <w:rPr>
          <w:rFonts w:cstheme="minorHAnsi"/>
          <w:i/>
        </w:rPr>
      </w:pPr>
    </w:p>
    <w:p w14:paraId="6A1BEC85" w14:textId="240EABC6" w:rsidR="0058075D" w:rsidRDefault="0058075D" w:rsidP="0058075D">
      <w:pPr>
        <w:pStyle w:val="ListParagraph"/>
        <w:numPr>
          <w:ilvl w:val="0"/>
          <w:numId w:val="26"/>
        </w:numPr>
        <w:rPr>
          <w:rFonts w:cstheme="minorHAnsi"/>
          <w:iCs/>
        </w:rPr>
      </w:pPr>
      <w:r w:rsidRPr="00E50E90">
        <w:rPr>
          <w:rFonts w:cstheme="minorHAnsi"/>
          <w:b/>
          <w:bCs/>
          <w:iCs/>
          <w:caps/>
        </w:rPr>
        <w:t>To receive a report from the County and District Councillors</w:t>
      </w:r>
      <w:r>
        <w:rPr>
          <w:rFonts w:cstheme="minorHAnsi"/>
          <w:b/>
          <w:bCs/>
          <w:iCs/>
        </w:rPr>
        <w:t xml:space="preserve">.  </w:t>
      </w:r>
      <w:r w:rsidRPr="0058075D">
        <w:rPr>
          <w:rFonts w:cstheme="minorHAnsi"/>
          <w:iCs/>
        </w:rPr>
        <w:t>Cllr Fitzpatrick had previously issued a written report to the Members</w:t>
      </w:r>
      <w:r w:rsidR="00E50E90">
        <w:rPr>
          <w:rFonts w:cstheme="minorHAnsi"/>
          <w:iCs/>
        </w:rPr>
        <w:t>.</w:t>
      </w:r>
      <w:r w:rsidRPr="0058075D">
        <w:rPr>
          <w:rFonts w:cstheme="minorHAnsi"/>
          <w:iCs/>
        </w:rPr>
        <w:t xml:space="preserve"> </w:t>
      </w:r>
    </w:p>
    <w:p w14:paraId="0D1A8F03" w14:textId="17C8499D" w:rsidR="0058075D" w:rsidRPr="00E6492D" w:rsidRDefault="0058075D" w:rsidP="0058075D">
      <w:pPr>
        <w:pStyle w:val="ListParagraph"/>
        <w:numPr>
          <w:ilvl w:val="0"/>
          <w:numId w:val="26"/>
        </w:numPr>
        <w:rPr>
          <w:rFonts w:cstheme="minorHAnsi"/>
          <w:b/>
          <w:bCs/>
          <w:iCs/>
        </w:rPr>
      </w:pPr>
      <w:r w:rsidRPr="00E6492D">
        <w:rPr>
          <w:rFonts w:cstheme="minorHAnsi"/>
          <w:b/>
          <w:bCs/>
          <w:iCs/>
        </w:rPr>
        <w:t xml:space="preserve">Questions to Cllr </w:t>
      </w:r>
      <w:proofErr w:type="spellStart"/>
      <w:r w:rsidRPr="00E6492D">
        <w:rPr>
          <w:rFonts w:cstheme="minorHAnsi"/>
          <w:b/>
          <w:bCs/>
          <w:iCs/>
        </w:rPr>
        <w:t>Fitpatrick</w:t>
      </w:r>
      <w:proofErr w:type="spellEnd"/>
      <w:r w:rsidRPr="00E6492D">
        <w:rPr>
          <w:rFonts w:cstheme="minorHAnsi"/>
          <w:b/>
          <w:bCs/>
          <w:iCs/>
        </w:rPr>
        <w:t>:</w:t>
      </w:r>
    </w:p>
    <w:p w14:paraId="5C5EAFFB" w14:textId="1B42948E" w:rsidR="0058075D" w:rsidRDefault="0058075D" w:rsidP="0058075D">
      <w:pPr>
        <w:pStyle w:val="ListParagraph"/>
        <w:rPr>
          <w:rFonts w:cstheme="minorHAnsi"/>
          <w:iCs/>
        </w:rPr>
      </w:pPr>
      <w:r>
        <w:rPr>
          <w:rFonts w:cstheme="minorHAnsi"/>
          <w:iCs/>
        </w:rPr>
        <w:t>Cllr Ian Wilson asked if Cllr Fitzpatrick was going to issue a formal objection to the Crisp Maltings planning applications.  Cllr Fitzpatrick said he was not but he would make hi</w:t>
      </w:r>
      <w:r w:rsidR="00E50E90">
        <w:rPr>
          <w:rFonts w:cstheme="minorHAnsi"/>
          <w:iCs/>
        </w:rPr>
        <w:t>s</w:t>
      </w:r>
      <w:r>
        <w:rPr>
          <w:rFonts w:cstheme="minorHAnsi"/>
          <w:iCs/>
        </w:rPr>
        <w:t xml:space="preserve"> views known to the development committee.  He added that he had not had time to read the applications fully, or the Parish Council</w:t>
      </w:r>
      <w:r w:rsidR="00E50E90">
        <w:rPr>
          <w:rFonts w:cstheme="minorHAnsi"/>
          <w:iCs/>
        </w:rPr>
        <w:t>’s</w:t>
      </w:r>
      <w:r>
        <w:rPr>
          <w:rFonts w:cstheme="minorHAnsi"/>
          <w:iCs/>
        </w:rPr>
        <w:t xml:space="preserve"> response to them an</w:t>
      </w:r>
      <w:r w:rsidR="00E6492D">
        <w:rPr>
          <w:rFonts w:cstheme="minorHAnsi"/>
          <w:iCs/>
        </w:rPr>
        <w:t>d had not reached a conclusion yet.</w:t>
      </w:r>
      <w:r>
        <w:rPr>
          <w:rFonts w:cstheme="minorHAnsi"/>
          <w:iCs/>
        </w:rPr>
        <w:t xml:space="preserve"> </w:t>
      </w:r>
    </w:p>
    <w:p w14:paraId="4548D0BE" w14:textId="0DDF62A2" w:rsidR="00E6492D" w:rsidRDefault="00E6492D" w:rsidP="0058075D">
      <w:pPr>
        <w:pStyle w:val="ListParagraph"/>
        <w:rPr>
          <w:rFonts w:cstheme="minorHAnsi"/>
          <w:iCs/>
        </w:rPr>
      </w:pPr>
      <w:r>
        <w:rPr>
          <w:rFonts w:cstheme="minorHAnsi"/>
          <w:iCs/>
        </w:rPr>
        <w:t>Cllr Dandy asked if there was a deadline for Cllr Fitzpatr</w:t>
      </w:r>
      <w:r w:rsidR="00E50E90">
        <w:rPr>
          <w:rFonts w:cstheme="minorHAnsi"/>
          <w:iCs/>
        </w:rPr>
        <w:t>ic</w:t>
      </w:r>
      <w:r>
        <w:rPr>
          <w:rFonts w:cstheme="minorHAnsi"/>
          <w:iCs/>
        </w:rPr>
        <w:t>k’s response</w:t>
      </w:r>
      <w:r w:rsidR="00E50E90">
        <w:rPr>
          <w:rFonts w:cstheme="minorHAnsi"/>
          <w:iCs/>
        </w:rPr>
        <w:t xml:space="preserve">.  Cllr Fitzpatrick </w:t>
      </w:r>
      <w:r>
        <w:rPr>
          <w:rFonts w:cstheme="minorHAnsi"/>
          <w:iCs/>
        </w:rPr>
        <w:t>reiterated the reply given to Cllr Ian Wilson.</w:t>
      </w:r>
    </w:p>
    <w:p w14:paraId="5B9F72A4" w14:textId="0745505E" w:rsidR="00E6492D" w:rsidRDefault="00E6492D" w:rsidP="0058075D">
      <w:pPr>
        <w:pStyle w:val="ListParagraph"/>
        <w:rPr>
          <w:rFonts w:cstheme="minorHAnsi"/>
          <w:iCs/>
        </w:rPr>
      </w:pPr>
      <w:r>
        <w:rPr>
          <w:rFonts w:cstheme="minorHAnsi"/>
          <w:iCs/>
        </w:rPr>
        <w:t>Cllr Ian Wilson asked if there had been further dialogue between NNDC and Cr</w:t>
      </w:r>
      <w:r w:rsidR="00E50E90">
        <w:rPr>
          <w:rFonts w:cstheme="minorHAnsi"/>
          <w:iCs/>
        </w:rPr>
        <w:t>is</w:t>
      </w:r>
      <w:r>
        <w:rPr>
          <w:rFonts w:cstheme="minorHAnsi"/>
          <w:iCs/>
        </w:rPr>
        <w:t>p Maltings about the applications.  Cllr Fit</w:t>
      </w:r>
      <w:r w:rsidR="00E50E90">
        <w:rPr>
          <w:rFonts w:cstheme="minorHAnsi"/>
          <w:iCs/>
        </w:rPr>
        <w:t>z</w:t>
      </w:r>
      <w:r>
        <w:rPr>
          <w:rFonts w:cstheme="minorHAnsi"/>
          <w:iCs/>
        </w:rPr>
        <w:t>patr</w:t>
      </w:r>
      <w:r w:rsidR="00E50E90">
        <w:rPr>
          <w:rFonts w:cstheme="minorHAnsi"/>
          <w:iCs/>
        </w:rPr>
        <w:t>ic</w:t>
      </w:r>
      <w:r>
        <w:rPr>
          <w:rFonts w:cstheme="minorHAnsi"/>
          <w:iCs/>
        </w:rPr>
        <w:t xml:space="preserve">k said that there would have </w:t>
      </w:r>
      <w:r w:rsidR="00E50E90">
        <w:rPr>
          <w:rFonts w:cstheme="minorHAnsi"/>
          <w:iCs/>
        </w:rPr>
        <w:t xml:space="preserve">been </w:t>
      </w:r>
      <w:r>
        <w:rPr>
          <w:rFonts w:cstheme="minorHAnsi"/>
          <w:iCs/>
        </w:rPr>
        <w:t>dialogue between the applicant and the Planning Department but he was not aware of any specific meetings.</w:t>
      </w:r>
    </w:p>
    <w:p w14:paraId="26AF9F6A" w14:textId="049308FB" w:rsidR="00E6492D" w:rsidRPr="0058075D" w:rsidRDefault="00E6492D" w:rsidP="0058075D">
      <w:pPr>
        <w:pStyle w:val="ListParagraph"/>
        <w:rPr>
          <w:rFonts w:cstheme="minorHAnsi"/>
          <w:iCs/>
        </w:rPr>
      </w:pPr>
      <w:r>
        <w:rPr>
          <w:rFonts w:cstheme="minorHAnsi"/>
          <w:iCs/>
        </w:rPr>
        <w:t xml:space="preserve">Cllr Dandy asked if it was possible for the </w:t>
      </w:r>
      <w:r w:rsidR="00E50E90">
        <w:rPr>
          <w:rFonts w:cstheme="minorHAnsi"/>
          <w:iCs/>
        </w:rPr>
        <w:t xml:space="preserve">Parish </w:t>
      </w:r>
      <w:r>
        <w:rPr>
          <w:rFonts w:cstheme="minorHAnsi"/>
          <w:iCs/>
        </w:rPr>
        <w:t>Council to meet with NNDC on this matter and Cllr Fit</w:t>
      </w:r>
      <w:r w:rsidR="00E50E90">
        <w:rPr>
          <w:rFonts w:cstheme="minorHAnsi"/>
          <w:iCs/>
        </w:rPr>
        <w:t>z</w:t>
      </w:r>
      <w:r>
        <w:rPr>
          <w:rFonts w:cstheme="minorHAnsi"/>
          <w:iCs/>
        </w:rPr>
        <w:t>patr</w:t>
      </w:r>
      <w:r w:rsidR="00E50E90">
        <w:rPr>
          <w:rFonts w:cstheme="minorHAnsi"/>
          <w:iCs/>
        </w:rPr>
        <w:t>ic</w:t>
      </w:r>
      <w:r>
        <w:rPr>
          <w:rFonts w:cstheme="minorHAnsi"/>
          <w:iCs/>
        </w:rPr>
        <w:t>k said that it w</w:t>
      </w:r>
      <w:r w:rsidR="00E50E90">
        <w:rPr>
          <w:rFonts w:cstheme="minorHAnsi"/>
          <w:iCs/>
        </w:rPr>
        <w:t>a</w:t>
      </w:r>
      <w:r>
        <w:rPr>
          <w:rFonts w:cstheme="minorHAnsi"/>
          <w:iCs/>
        </w:rPr>
        <w:t>s</w:t>
      </w:r>
      <w:r w:rsidR="00E50E90">
        <w:rPr>
          <w:rFonts w:cstheme="minorHAnsi"/>
          <w:iCs/>
        </w:rPr>
        <w:t>,</w:t>
      </w:r>
      <w:r>
        <w:rPr>
          <w:rFonts w:cstheme="minorHAnsi"/>
          <w:iCs/>
        </w:rPr>
        <w:t xml:space="preserve"> but an appointment would need to be made first.</w:t>
      </w:r>
    </w:p>
    <w:p w14:paraId="4C4DA6B2" w14:textId="77777777" w:rsidR="0058075D" w:rsidRPr="0058075D" w:rsidRDefault="0058075D" w:rsidP="0058075D">
      <w:pPr>
        <w:pStyle w:val="ListParagraph"/>
        <w:rPr>
          <w:rFonts w:cstheme="minorHAnsi"/>
          <w:b/>
          <w:bCs/>
          <w:iCs/>
        </w:rPr>
      </w:pPr>
    </w:p>
    <w:p w14:paraId="028DE3BC" w14:textId="0928DF2C" w:rsidR="0058075D" w:rsidRPr="00E6492D" w:rsidRDefault="00E6492D" w:rsidP="0058075D">
      <w:pPr>
        <w:pStyle w:val="ListParagraph"/>
        <w:numPr>
          <w:ilvl w:val="0"/>
          <w:numId w:val="26"/>
        </w:numPr>
        <w:rPr>
          <w:rFonts w:cstheme="minorHAnsi"/>
          <w:iCs/>
        </w:rPr>
      </w:pPr>
      <w:r w:rsidRPr="00E50E90">
        <w:rPr>
          <w:rFonts w:cstheme="minorHAnsi"/>
          <w:b/>
          <w:bCs/>
          <w:iCs/>
          <w:caps/>
        </w:rPr>
        <w:t xml:space="preserve">To </w:t>
      </w:r>
      <w:r w:rsidR="0058075D" w:rsidRPr="00E50E90">
        <w:rPr>
          <w:rFonts w:cstheme="minorHAnsi"/>
          <w:b/>
          <w:bCs/>
          <w:iCs/>
          <w:caps/>
        </w:rPr>
        <w:t>consider a proposal from the Chairman to provide a path along the verge from the Bridge to the Little Ryburgh turn and to receive a proposal from Cllr Ian Wilson and Cllr Neil Dandy outlining how the path may be constructed and costs.</w:t>
      </w:r>
      <w:r>
        <w:rPr>
          <w:rFonts w:cstheme="minorHAnsi"/>
          <w:b/>
          <w:bCs/>
          <w:iCs/>
        </w:rPr>
        <w:t xml:space="preserve">  </w:t>
      </w:r>
      <w:r w:rsidRPr="00050B86">
        <w:rPr>
          <w:rFonts w:cstheme="minorHAnsi"/>
          <w:iCs/>
        </w:rPr>
        <w:t>Members had previously considered this proposal and were happy to support it.  Cllr Dandy and Cllr Ian Wilson have arranged to meet with the</w:t>
      </w:r>
      <w:r w:rsidRPr="00E6492D">
        <w:rPr>
          <w:rFonts w:cstheme="minorHAnsi"/>
          <w:iCs/>
        </w:rPr>
        <w:t xml:space="preserve"> Highways Engineer to asses</w:t>
      </w:r>
      <w:r w:rsidR="004E6D94">
        <w:rPr>
          <w:rFonts w:cstheme="minorHAnsi"/>
          <w:iCs/>
        </w:rPr>
        <w:t>s</w:t>
      </w:r>
      <w:r w:rsidRPr="00E6492D">
        <w:rPr>
          <w:rFonts w:cstheme="minorHAnsi"/>
          <w:iCs/>
        </w:rPr>
        <w:t xml:space="preserve"> the proposal and also to view the fence on Fakenham Road that had been damaged some time ago.</w:t>
      </w:r>
      <w:r>
        <w:rPr>
          <w:rFonts w:cstheme="minorHAnsi"/>
          <w:iCs/>
        </w:rPr>
        <w:t xml:space="preserve">  Cllr Dandy and Cllr Ian Wilson will report the outcome of the meeting by email.</w:t>
      </w:r>
      <w:r w:rsidR="00873388">
        <w:rPr>
          <w:rFonts w:cstheme="minorHAnsi"/>
          <w:iCs/>
        </w:rPr>
        <w:t xml:space="preserve"> </w:t>
      </w:r>
    </w:p>
    <w:p w14:paraId="1866482A" w14:textId="176E0473" w:rsidR="0058075D" w:rsidRPr="0012344A" w:rsidRDefault="0058075D" w:rsidP="0058075D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50B86">
        <w:rPr>
          <w:rFonts w:cstheme="minorHAnsi"/>
          <w:b/>
          <w:caps/>
        </w:rPr>
        <w:t>To receive an update on the Planning Applications submitted by Crisp Maltings</w:t>
      </w:r>
      <w:r w:rsidR="0012344A">
        <w:rPr>
          <w:rFonts w:cstheme="minorHAnsi"/>
          <w:b/>
        </w:rPr>
        <w:t xml:space="preserve">.  </w:t>
      </w:r>
      <w:r w:rsidR="0012344A" w:rsidRPr="0012344A">
        <w:rPr>
          <w:rFonts w:cstheme="minorHAnsi"/>
          <w:bCs/>
        </w:rPr>
        <w:t>The Chairman informed the meeting that there was no further news.</w:t>
      </w:r>
    </w:p>
    <w:p w14:paraId="26EB34D3" w14:textId="70515EE9" w:rsidR="0058075D" w:rsidRPr="0012344A" w:rsidRDefault="0058075D" w:rsidP="0058075D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50B86">
        <w:rPr>
          <w:rFonts w:cstheme="minorHAnsi"/>
          <w:b/>
          <w:caps/>
        </w:rPr>
        <w:t>To receive an update on the progress of the NDP</w:t>
      </w:r>
      <w:r w:rsidR="0012344A" w:rsidRPr="00050B86">
        <w:rPr>
          <w:rFonts w:cstheme="minorHAnsi"/>
          <w:b/>
          <w:caps/>
        </w:rPr>
        <w:t>.</w:t>
      </w:r>
      <w:r w:rsidR="0012344A">
        <w:rPr>
          <w:rFonts w:cstheme="minorHAnsi"/>
          <w:b/>
        </w:rPr>
        <w:t xml:space="preserve">    </w:t>
      </w:r>
      <w:r w:rsidR="0012344A" w:rsidRPr="0012344A">
        <w:rPr>
          <w:rFonts w:cstheme="minorHAnsi"/>
          <w:bCs/>
        </w:rPr>
        <w:t>Discussions continue to try to resolve the amendments proposed by the Inspector.</w:t>
      </w:r>
    </w:p>
    <w:p w14:paraId="28564AA9" w14:textId="33C3B4F7" w:rsidR="0058075D" w:rsidRPr="0012344A" w:rsidRDefault="0058075D" w:rsidP="0058075D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50B86">
        <w:rPr>
          <w:rFonts w:cstheme="minorHAnsi"/>
          <w:b/>
          <w:caps/>
        </w:rPr>
        <w:lastRenderedPageBreak/>
        <w:t>To receive a copy of the budget agreed for 2020 -21 and a copy of the bank statements to-date from 1</w:t>
      </w:r>
      <w:r w:rsidRPr="00050B86">
        <w:rPr>
          <w:rFonts w:cstheme="minorHAnsi"/>
          <w:b/>
          <w:caps/>
          <w:vertAlign w:val="superscript"/>
        </w:rPr>
        <w:t>st</w:t>
      </w:r>
      <w:r w:rsidRPr="00050B86">
        <w:rPr>
          <w:rFonts w:cstheme="minorHAnsi"/>
          <w:b/>
          <w:caps/>
        </w:rPr>
        <w:t xml:space="preserve"> April</w:t>
      </w:r>
      <w:r w:rsidR="0012344A" w:rsidRPr="00050B86">
        <w:rPr>
          <w:rFonts w:cstheme="minorHAnsi"/>
          <w:b/>
          <w:caps/>
        </w:rPr>
        <w:t>.</w:t>
      </w:r>
      <w:r w:rsidR="0012344A">
        <w:rPr>
          <w:rFonts w:cstheme="minorHAnsi"/>
          <w:b/>
        </w:rPr>
        <w:t xml:space="preserve">  </w:t>
      </w:r>
      <w:r w:rsidR="0012344A" w:rsidRPr="0012344A">
        <w:rPr>
          <w:rFonts w:cstheme="minorHAnsi"/>
          <w:bCs/>
        </w:rPr>
        <w:t>Members confirmed receipt of the documents and no further comments were received.</w:t>
      </w:r>
    </w:p>
    <w:p w14:paraId="117AFE3A" w14:textId="4DF4D7AA" w:rsidR="0058075D" w:rsidRPr="0012344A" w:rsidRDefault="0058075D" w:rsidP="0058075D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50B86">
        <w:rPr>
          <w:rFonts w:cstheme="minorHAnsi"/>
          <w:b/>
          <w:caps/>
        </w:rPr>
        <w:t>To consider a proposal to hold a second meeting in the month for the sole purpose of receiving and approving finance and governance items</w:t>
      </w:r>
      <w:r>
        <w:rPr>
          <w:rFonts w:cstheme="minorHAnsi"/>
          <w:b/>
        </w:rPr>
        <w:t>.</w:t>
      </w:r>
      <w:r w:rsidR="0012344A">
        <w:rPr>
          <w:rFonts w:cstheme="minorHAnsi"/>
          <w:b/>
        </w:rPr>
        <w:t xml:space="preserve">  </w:t>
      </w:r>
      <w:r w:rsidR="0012344A" w:rsidRPr="0012344A">
        <w:rPr>
          <w:rFonts w:cstheme="minorHAnsi"/>
          <w:bCs/>
        </w:rPr>
        <w:t>Agreed</w:t>
      </w:r>
    </w:p>
    <w:p w14:paraId="3677BFD4" w14:textId="77777777" w:rsidR="0058075D" w:rsidRDefault="0058075D" w:rsidP="0058075D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2B06E9CE" w14:textId="0E4D2769" w:rsidR="0058075D" w:rsidRPr="00C8264E" w:rsidRDefault="0058075D" w:rsidP="0058075D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50B86">
        <w:rPr>
          <w:rFonts w:cstheme="minorHAnsi"/>
          <w:b/>
          <w:caps/>
        </w:rPr>
        <w:t>The date of the next meeting</w:t>
      </w:r>
      <w:r w:rsidR="0012344A">
        <w:rPr>
          <w:rFonts w:cstheme="minorHAnsi"/>
          <w:b/>
        </w:rPr>
        <w:t xml:space="preserve"> </w:t>
      </w:r>
      <w:r w:rsidR="0012344A" w:rsidRPr="00C8264E">
        <w:rPr>
          <w:rFonts w:cstheme="minorHAnsi"/>
          <w:bCs/>
        </w:rPr>
        <w:t xml:space="preserve">The next meeting will be a </w:t>
      </w:r>
      <w:r w:rsidR="00050B86">
        <w:rPr>
          <w:rFonts w:cstheme="minorHAnsi"/>
          <w:bCs/>
        </w:rPr>
        <w:t>F</w:t>
      </w:r>
      <w:r w:rsidR="0012344A" w:rsidRPr="00C8264E">
        <w:rPr>
          <w:rFonts w:cstheme="minorHAnsi"/>
          <w:bCs/>
        </w:rPr>
        <w:t xml:space="preserve">inance and Governance meeting and </w:t>
      </w:r>
      <w:r w:rsidR="00C8264E" w:rsidRPr="00C8264E">
        <w:rPr>
          <w:rFonts w:cstheme="minorHAnsi"/>
          <w:bCs/>
        </w:rPr>
        <w:t>may include Planning</w:t>
      </w:r>
      <w:r w:rsidR="00050B86">
        <w:rPr>
          <w:rFonts w:cstheme="minorHAnsi"/>
          <w:bCs/>
        </w:rPr>
        <w:t>.</w:t>
      </w:r>
      <w:r w:rsidR="00C8264E" w:rsidRPr="00C8264E">
        <w:rPr>
          <w:rFonts w:cstheme="minorHAnsi"/>
          <w:bCs/>
        </w:rPr>
        <w:t xml:space="preserve">   The meeting will be held remotely by ZOOM on 17</w:t>
      </w:r>
      <w:r w:rsidR="00C8264E" w:rsidRPr="00C8264E">
        <w:rPr>
          <w:rFonts w:cstheme="minorHAnsi"/>
          <w:bCs/>
          <w:vertAlign w:val="superscript"/>
        </w:rPr>
        <w:t>th</w:t>
      </w:r>
      <w:r w:rsidR="00C8264E" w:rsidRPr="00C8264E">
        <w:rPr>
          <w:rFonts w:cstheme="minorHAnsi"/>
          <w:bCs/>
        </w:rPr>
        <w:t xml:space="preserve"> September at 6.30pm.  The Parish Council meeting (</w:t>
      </w:r>
      <w:r w:rsidR="00050B86">
        <w:rPr>
          <w:rFonts w:cstheme="minorHAnsi"/>
          <w:bCs/>
        </w:rPr>
        <w:t xml:space="preserve">a </w:t>
      </w:r>
      <w:r w:rsidR="00C8264E" w:rsidRPr="00C8264E">
        <w:rPr>
          <w:rFonts w:cstheme="minorHAnsi"/>
          <w:bCs/>
        </w:rPr>
        <w:t>general</w:t>
      </w:r>
      <w:r w:rsidR="00050B86">
        <w:rPr>
          <w:rFonts w:cstheme="minorHAnsi"/>
          <w:bCs/>
        </w:rPr>
        <w:t xml:space="preserve"> meeting</w:t>
      </w:r>
      <w:r w:rsidR="00C8264E" w:rsidRPr="00C8264E">
        <w:rPr>
          <w:rFonts w:cstheme="minorHAnsi"/>
          <w:bCs/>
        </w:rPr>
        <w:t>) will be held on 13</w:t>
      </w:r>
      <w:r w:rsidR="00C8264E" w:rsidRPr="00C8264E">
        <w:rPr>
          <w:rFonts w:cstheme="minorHAnsi"/>
          <w:bCs/>
          <w:vertAlign w:val="superscript"/>
        </w:rPr>
        <w:t>th</w:t>
      </w:r>
      <w:r w:rsidR="00C8264E" w:rsidRPr="00C8264E">
        <w:rPr>
          <w:rFonts w:cstheme="minorHAnsi"/>
          <w:bCs/>
        </w:rPr>
        <w:t xml:space="preserve"> October 2020 at 6.30pm remotely</w:t>
      </w:r>
      <w:r w:rsidR="00050B86">
        <w:rPr>
          <w:rFonts w:cstheme="minorHAnsi"/>
          <w:bCs/>
        </w:rPr>
        <w:t xml:space="preserve"> (by Zoom)</w:t>
      </w:r>
      <w:r w:rsidR="00C8264E" w:rsidRPr="00C8264E">
        <w:rPr>
          <w:rFonts w:cstheme="minorHAnsi"/>
          <w:bCs/>
        </w:rPr>
        <w:t>.</w:t>
      </w:r>
    </w:p>
    <w:p w14:paraId="434449BF" w14:textId="77777777" w:rsidR="0058075D" w:rsidRDefault="0058075D" w:rsidP="0058075D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24FE003C" w14:textId="736A44C4" w:rsidR="0058075D" w:rsidRPr="00050B86" w:rsidRDefault="00C8264E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caps/>
        </w:rPr>
      </w:pPr>
      <w:r w:rsidRPr="00050B86">
        <w:rPr>
          <w:rFonts w:cstheme="minorHAnsi"/>
          <w:b/>
          <w:caps/>
        </w:rPr>
        <w:t>Matters that have arisen since the publication of the agenda:</w:t>
      </w:r>
    </w:p>
    <w:p w14:paraId="22426144" w14:textId="5E0385D2" w:rsidR="00C8264E" w:rsidRDefault="00C8264E" w:rsidP="00C8264E">
      <w:pPr>
        <w:pStyle w:val="ListParagraph"/>
        <w:rPr>
          <w:rFonts w:cstheme="minorHAnsi"/>
          <w:bCs/>
        </w:rPr>
      </w:pPr>
      <w:r w:rsidRPr="00C8264E">
        <w:rPr>
          <w:rFonts w:cstheme="minorHAnsi"/>
          <w:b/>
        </w:rPr>
        <w:t>13a</w:t>
      </w:r>
      <w:r>
        <w:rPr>
          <w:rFonts w:cstheme="minorHAnsi"/>
          <w:bCs/>
        </w:rPr>
        <w:t xml:space="preserve"> Crisp Maltings lights – Cllr </w:t>
      </w:r>
      <w:proofErr w:type="spellStart"/>
      <w:r>
        <w:rPr>
          <w:rFonts w:cstheme="minorHAnsi"/>
          <w:bCs/>
        </w:rPr>
        <w:t>Savory</w:t>
      </w:r>
      <w:proofErr w:type="spellEnd"/>
      <w:r>
        <w:rPr>
          <w:rFonts w:cstheme="minorHAnsi"/>
          <w:bCs/>
        </w:rPr>
        <w:t xml:space="preserve"> (Chairman) will discuss the continuing problem of lights shining into residents’ homes at night.</w:t>
      </w:r>
      <w:r w:rsidR="00050B86">
        <w:rPr>
          <w:rFonts w:cstheme="minorHAnsi"/>
          <w:bCs/>
        </w:rPr>
        <w:t xml:space="preserve"> With the Maltings</w:t>
      </w:r>
    </w:p>
    <w:p w14:paraId="2C9EC26B" w14:textId="4831B38A" w:rsidR="00C8264E" w:rsidRDefault="00C8264E" w:rsidP="00C8264E">
      <w:pPr>
        <w:pStyle w:val="ListParagraph"/>
        <w:rPr>
          <w:rFonts w:cstheme="minorHAnsi"/>
          <w:bCs/>
        </w:rPr>
      </w:pPr>
      <w:r>
        <w:rPr>
          <w:rFonts w:cstheme="minorHAnsi"/>
          <w:b/>
        </w:rPr>
        <w:t>13</w:t>
      </w:r>
      <w:proofErr w:type="gramStart"/>
      <w:r>
        <w:rPr>
          <w:rFonts w:cstheme="minorHAnsi"/>
          <w:b/>
        </w:rPr>
        <w:t xml:space="preserve">b  </w:t>
      </w:r>
      <w:r w:rsidRPr="00C8264E">
        <w:rPr>
          <w:rFonts w:cstheme="minorHAnsi"/>
          <w:bCs/>
        </w:rPr>
        <w:t>Cllr</w:t>
      </w:r>
      <w:proofErr w:type="gramEnd"/>
      <w:r w:rsidRPr="00C8264E">
        <w:rPr>
          <w:rFonts w:cstheme="minorHAnsi"/>
          <w:bCs/>
        </w:rPr>
        <w:t xml:space="preserve"> </w:t>
      </w:r>
      <w:proofErr w:type="spellStart"/>
      <w:r w:rsidRPr="00C8264E">
        <w:rPr>
          <w:rFonts w:cstheme="minorHAnsi"/>
          <w:bCs/>
        </w:rPr>
        <w:t>Plattin</w:t>
      </w:r>
      <w:proofErr w:type="spellEnd"/>
      <w:r w:rsidRPr="00C8264E">
        <w:rPr>
          <w:rFonts w:cstheme="minorHAnsi"/>
          <w:bCs/>
        </w:rPr>
        <w:t xml:space="preserve"> informed the meeting that the Remembrance Service will take place at 3pm .  It is unlikely that a church service will be permitted so the start location has yet to be determined.  The bugle will not b</w:t>
      </w:r>
      <w:r w:rsidR="00050B86">
        <w:rPr>
          <w:rFonts w:cstheme="minorHAnsi"/>
          <w:bCs/>
        </w:rPr>
        <w:t>e</w:t>
      </w:r>
      <w:r w:rsidRPr="00C8264E">
        <w:rPr>
          <w:rFonts w:cstheme="minorHAnsi"/>
          <w:bCs/>
        </w:rPr>
        <w:t xml:space="preserve"> played this yea</w:t>
      </w:r>
      <w:r>
        <w:rPr>
          <w:rFonts w:cstheme="minorHAnsi"/>
          <w:bCs/>
        </w:rPr>
        <w:t>r</w:t>
      </w:r>
      <w:r w:rsidRPr="00C8264E">
        <w:rPr>
          <w:rFonts w:cstheme="minorHAnsi"/>
          <w:bCs/>
        </w:rPr>
        <w:t xml:space="preserve"> du</w:t>
      </w:r>
      <w:r>
        <w:rPr>
          <w:rFonts w:cstheme="minorHAnsi"/>
          <w:bCs/>
        </w:rPr>
        <w:t>e</w:t>
      </w:r>
      <w:r w:rsidRPr="00C8264E">
        <w:rPr>
          <w:rFonts w:cstheme="minorHAnsi"/>
          <w:bCs/>
        </w:rPr>
        <w:t xml:space="preserve"> to </w:t>
      </w:r>
      <w:proofErr w:type="spellStart"/>
      <w:r w:rsidRPr="00C8264E">
        <w:rPr>
          <w:rFonts w:cstheme="minorHAnsi"/>
          <w:bCs/>
        </w:rPr>
        <w:t>Covid</w:t>
      </w:r>
      <w:proofErr w:type="spellEnd"/>
      <w:r w:rsidRPr="00C8264E">
        <w:rPr>
          <w:rFonts w:cstheme="minorHAnsi"/>
          <w:bCs/>
        </w:rPr>
        <w:t xml:space="preserve"> regulations.</w:t>
      </w:r>
    </w:p>
    <w:p w14:paraId="6BAC891C" w14:textId="40EDAABB" w:rsidR="00C8264E" w:rsidRDefault="00C8264E" w:rsidP="00C8264E">
      <w:pPr>
        <w:pStyle w:val="ListParagraph"/>
        <w:rPr>
          <w:rFonts w:cstheme="minorHAnsi"/>
          <w:bCs/>
        </w:rPr>
      </w:pPr>
      <w:r>
        <w:rPr>
          <w:rFonts w:cstheme="minorHAnsi"/>
          <w:b/>
        </w:rPr>
        <w:t>13c</w:t>
      </w:r>
      <w:r w:rsidRPr="00D06A9A">
        <w:rPr>
          <w:rFonts w:cstheme="minorHAnsi"/>
          <w:bCs/>
        </w:rPr>
        <w:t xml:space="preserve">.  Cllr </w:t>
      </w:r>
      <w:proofErr w:type="spellStart"/>
      <w:r w:rsidRPr="00D06A9A">
        <w:rPr>
          <w:rFonts w:cstheme="minorHAnsi"/>
          <w:bCs/>
        </w:rPr>
        <w:t>Savory</w:t>
      </w:r>
      <w:proofErr w:type="spellEnd"/>
      <w:r w:rsidRPr="00D06A9A">
        <w:rPr>
          <w:rFonts w:cstheme="minorHAnsi"/>
          <w:bCs/>
        </w:rPr>
        <w:t xml:space="preserve"> asked if the Defibr</w:t>
      </w:r>
      <w:r w:rsidR="00D06A9A" w:rsidRPr="00D06A9A">
        <w:rPr>
          <w:rFonts w:cstheme="minorHAnsi"/>
          <w:bCs/>
        </w:rPr>
        <w:t>i</w:t>
      </w:r>
      <w:r w:rsidRPr="00D06A9A">
        <w:rPr>
          <w:rFonts w:cstheme="minorHAnsi"/>
          <w:bCs/>
        </w:rPr>
        <w:t>llator is due for serving.</w:t>
      </w:r>
      <w:r w:rsidR="00D06A9A" w:rsidRPr="00D06A9A">
        <w:rPr>
          <w:rFonts w:cstheme="minorHAnsi"/>
          <w:bCs/>
        </w:rPr>
        <w:t xml:space="preserve">  The Clerk will investigate</w:t>
      </w:r>
    </w:p>
    <w:p w14:paraId="78BBA948" w14:textId="77777777" w:rsidR="004E6D94" w:rsidRPr="00C8264E" w:rsidRDefault="004E6D94" w:rsidP="00C8264E">
      <w:pPr>
        <w:pStyle w:val="ListParagraph"/>
        <w:rPr>
          <w:rFonts w:cstheme="minorHAnsi"/>
          <w:bCs/>
        </w:rPr>
      </w:pPr>
    </w:p>
    <w:p w14:paraId="63283A60" w14:textId="35C17E57" w:rsidR="003F5F69" w:rsidRPr="002B2718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TO CLOSE THE MEETING</w:t>
      </w:r>
      <w:r w:rsidR="002B2718">
        <w:rPr>
          <w:rFonts w:cstheme="minorHAnsi"/>
          <w:b/>
        </w:rPr>
        <w:t xml:space="preserve"> </w:t>
      </w:r>
      <w:r w:rsidR="002B2718" w:rsidRPr="002B2718">
        <w:rPr>
          <w:rFonts w:cstheme="minorHAnsi"/>
          <w:bCs/>
        </w:rPr>
        <w:t>There being no further business the Chairman closed the meeting at 7.</w:t>
      </w:r>
      <w:r w:rsidR="00D06A9A">
        <w:rPr>
          <w:rFonts w:cstheme="minorHAnsi"/>
          <w:bCs/>
        </w:rPr>
        <w:t>4</w:t>
      </w:r>
      <w:r w:rsidR="002B2718" w:rsidRPr="002B2718">
        <w:rPr>
          <w:rFonts w:cstheme="minorHAnsi"/>
          <w:bCs/>
        </w:rPr>
        <w:t>0pm</w:t>
      </w:r>
      <w:r w:rsidR="00B45339">
        <w:rPr>
          <w:rFonts w:cstheme="minorHAnsi"/>
          <w:bCs/>
        </w:rPr>
        <w:t xml:space="preserve"> </w:t>
      </w:r>
    </w:p>
    <w:p w14:paraId="19546DF6" w14:textId="77777777" w:rsidR="003F5F69" w:rsidRPr="00080CE2" w:rsidRDefault="003F5F69" w:rsidP="003F5F69">
      <w:pPr>
        <w:tabs>
          <w:tab w:val="left" w:pos="418"/>
          <w:tab w:val="left" w:pos="468"/>
          <w:tab w:val="left" w:pos="806"/>
        </w:tabs>
        <w:ind w:left="780"/>
        <w:rPr>
          <w:rFonts w:cstheme="minorHAnsi"/>
          <w:b/>
        </w:rPr>
      </w:pPr>
    </w:p>
    <w:p w14:paraId="570B3E39" w14:textId="77777777" w:rsidR="003F5F69" w:rsidRPr="008D6FB4" w:rsidRDefault="003F5F69" w:rsidP="003F5F69">
      <w:pPr>
        <w:tabs>
          <w:tab w:val="left" w:pos="418"/>
          <w:tab w:val="left" w:pos="468"/>
          <w:tab w:val="left" w:pos="806"/>
        </w:tabs>
        <w:rPr>
          <w:rFonts w:cstheme="minorHAnsi"/>
          <w:b/>
        </w:rPr>
      </w:pPr>
    </w:p>
    <w:p w14:paraId="0886FD47" w14:textId="77777777" w:rsidR="00395C55" w:rsidRDefault="00395C55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sectPr w:rsidR="0039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FC1A" w14:textId="77777777" w:rsidR="002124DB" w:rsidRDefault="002124DB" w:rsidP="004B0278">
      <w:pPr>
        <w:spacing w:after="0" w:line="240" w:lineRule="auto"/>
      </w:pPr>
      <w:r>
        <w:separator/>
      </w:r>
    </w:p>
  </w:endnote>
  <w:endnote w:type="continuationSeparator" w:id="0">
    <w:p w14:paraId="676EECB4" w14:textId="77777777" w:rsidR="002124DB" w:rsidRDefault="002124DB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228E" w14:textId="77777777" w:rsidR="002124DB" w:rsidRDefault="002124DB" w:rsidP="004B0278">
      <w:pPr>
        <w:spacing w:after="0" w:line="240" w:lineRule="auto"/>
      </w:pPr>
      <w:r>
        <w:separator/>
      </w:r>
    </w:p>
  </w:footnote>
  <w:footnote w:type="continuationSeparator" w:id="0">
    <w:p w14:paraId="6FEAB61C" w14:textId="77777777" w:rsidR="002124DB" w:rsidRDefault="002124DB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1"/>
  </w:num>
  <w:num w:numId="5">
    <w:abstractNumId w:val="2"/>
  </w:num>
  <w:num w:numId="6">
    <w:abstractNumId w:val="10"/>
  </w:num>
  <w:num w:numId="7">
    <w:abstractNumId w:val="10"/>
  </w:num>
  <w:num w:numId="8">
    <w:abstractNumId w:val="23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13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22"/>
  </w:num>
  <w:num w:numId="21">
    <w:abstractNumId w:val="9"/>
  </w:num>
  <w:num w:numId="22">
    <w:abstractNumId w:val="14"/>
  </w:num>
  <w:num w:numId="23">
    <w:abstractNumId w:val="17"/>
  </w:num>
  <w:num w:numId="24">
    <w:abstractNumId w:val="4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21DA"/>
    <w:rsid w:val="0002320C"/>
    <w:rsid w:val="000242C2"/>
    <w:rsid w:val="0003123E"/>
    <w:rsid w:val="0003276B"/>
    <w:rsid w:val="00050B86"/>
    <w:rsid w:val="00056A55"/>
    <w:rsid w:val="00061DE6"/>
    <w:rsid w:val="00063C87"/>
    <w:rsid w:val="00070E29"/>
    <w:rsid w:val="00072C19"/>
    <w:rsid w:val="0007328C"/>
    <w:rsid w:val="000A50FA"/>
    <w:rsid w:val="000B599E"/>
    <w:rsid w:val="000C5B98"/>
    <w:rsid w:val="000E192B"/>
    <w:rsid w:val="000F37CD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24DB"/>
    <w:rsid w:val="002225C5"/>
    <w:rsid w:val="0022260F"/>
    <w:rsid w:val="002429F8"/>
    <w:rsid w:val="00246C2B"/>
    <w:rsid w:val="002611B7"/>
    <w:rsid w:val="00261BD5"/>
    <w:rsid w:val="00267A14"/>
    <w:rsid w:val="00284C32"/>
    <w:rsid w:val="00290865"/>
    <w:rsid w:val="002953EB"/>
    <w:rsid w:val="002A7AB4"/>
    <w:rsid w:val="002B2718"/>
    <w:rsid w:val="002D0F84"/>
    <w:rsid w:val="002D5979"/>
    <w:rsid w:val="002E4543"/>
    <w:rsid w:val="002F0663"/>
    <w:rsid w:val="002F30DD"/>
    <w:rsid w:val="002F74B9"/>
    <w:rsid w:val="00303520"/>
    <w:rsid w:val="00313D0D"/>
    <w:rsid w:val="003146FC"/>
    <w:rsid w:val="00317CDD"/>
    <w:rsid w:val="00336EF1"/>
    <w:rsid w:val="00340BD3"/>
    <w:rsid w:val="00361686"/>
    <w:rsid w:val="0036588B"/>
    <w:rsid w:val="0038378E"/>
    <w:rsid w:val="00390EA6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22C3"/>
    <w:rsid w:val="00435FC9"/>
    <w:rsid w:val="00437042"/>
    <w:rsid w:val="004755AB"/>
    <w:rsid w:val="004848EC"/>
    <w:rsid w:val="00495D12"/>
    <w:rsid w:val="004A5711"/>
    <w:rsid w:val="004B0278"/>
    <w:rsid w:val="004B37E5"/>
    <w:rsid w:val="004C1D0A"/>
    <w:rsid w:val="004C7AFF"/>
    <w:rsid w:val="004D3963"/>
    <w:rsid w:val="004D70CD"/>
    <w:rsid w:val="004E2DD7"/>
    <w:rsid w:val="004E6D94"/>
    <w:rsid w:val="004F288B"/>
    <w:rsid w:val="00505439"/>
    <w:rsid w:val="00526144"/>
    <w:rsid w:val="005472FD"/>
    <w:rsid w:val="0058075D"/>
    <w:rsid w:val="00582A17"/>
    <w:rsid w:val="00590C77"/>
    <w:rsid w:val="00596B4F"/>
    <w:rsid w:val="0059700C"/>
    <w:rsid w:val="005A3506"/>
    <w:rsid w:val="005A65F5"/>
    <w:rsid w:val="005B444C"/>
    <w:rsid w:val="005B4796"/>
    <w:rsid w:val="005D436D"/>
    <w:rsid w:val="005E0052"/>
    <w:rsid w:val="005F6F63"/>
    <w:rsid w:val="00600702"/>
    <w:rsid w:val="006023EA"/>
    <w:rsid w:val="006136FB"/>
    <w:rsid w:val="006423ED"/>
    <w:rsid w:val="006628FC"/>
    <w:rsid w:val="006833E7"/>
    <w:rsid w:val="006927C3"/>
    <w:rsid w:val="00695AC0"/>
    <w:rsid w:val="006962B2"/>
    <w:rsid w:val="006A71AC"/>
    <w:rsid w:val="006B1EC4"/>
    <w:rsid w:val="006C5286"/>
    <w:rsid w:val="006D1483"/>
    <w:rsid w:val="006D2DEF"/>
    <w:rsid w:val="006D383E"/>
    <w:rsid w:val="006F5E01"/>
    <w:rsid w:val="006F5FC9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921"/>
    <w:rsid w:val="007B4CDA"/>
    <w:rsid w:val="007B6CE1"/>
    <w:rsid w:val="007B72A2"/>
    <w:rsid w:val="007D59D4"/>
    <w:rsid w:val="007E4263"/>
    <w:rsid w:val="007E5A59"/>
    <w:rsid w:val="007E78CE"/>
    <w:rsid w:val="007F1D42"/>
    <w:rsid w:val="007F24CB"/>
    <w:rsid w:val="00817336"/>
    <w:rsid w:val="00844744"/>
    <w:rsid w:val="00870D8D"/>
    <w:rsid w:val="00873388"/>
    <w:rsid w:val="0087525F"/>
    <w:rsid w:val="00876662"/>
    <w:rsid w:val="008813F4"/>
    <w:rsid w:val="008864A2"/>
    <w:rsid w:val="008909D3"/>
    <w:rsid w:val="00891073"/>
    <w:rsid w:val="00897842"/>
    <w:rsid w:val="008A75E2"/>
    <w:rsid w:val="008B06AD"/>
    <w:rsid w:val="008B3DAB"/>
    <w:rsid w:val="008B5CF4"/>
    <w:rsid w:val="008C4B01"/>
    <w:rsid w:val="008F73DD"/>
    <w:rsid w:val="00912862"/>
    <w:rsid w:val="009161B4"/>
    <w:rsid w:val="009164A7"/>
    <w:rsid w:val="00921F22"/>
    <w:rsid w:val="00922423"/>
    <w:rsid w:val="00924415"/>
    <w:rsid w:val="00932D97"/>
    <w:rsid w:val="009439DD"/>
    <w:rsid w:val="0096401A"/>
    <w:rsid w:val="00965540"/>
    <w:rsid w:val="0097511A"/>
    <w:rsid w:val="00991EF5"/>
    <w:rsid w:val="00994803"/>
    <w:rsid w:val="00996D1D"/>
    <w:rsid w:val="009A7272"/>
    <w:rsid w:val="009B4323"/>
    <w:rsid w:val="009C54E2"/>
    <w:rsid w:val="009C5D0E"/>
    <w:rsid w:val="009D1724"/>
    <w:rsid w:val="009D38D9"/>
    <w:rsid w:val="009E7426"/>
    <w:rsid w:val="009F646F"/>
    <w:rsid w:val="009F6567"/>
    <w:rsid w:val="00A00DD0"/>
    <w:rsid w:val="00A0434E"/>
    <w:rsid w:val="00A0527F"/>
    <w:rsid w:val="00A10AF9"/>
    <w:rsid w:val="00A13F88"/>
    <w:rsid w:val="00A14837"/>
    <w:rsid w:val="00A204F8"/>
    <w:rsid w:val="00A55C90"/>
    <w:rsid w:val="00A73875"/>
    <w:rsid w:val="00A76204"/>
    <w:rsid w:val="00A80606"/>
    <w:rsid w:val="00A85F7B"/>
    <w:rsid w:val="00A91BA3"/>
    <w:rsid w:val="00AB1E36"/>
    <w:rsid w:val="00AB6431"/>
    <w:rsid w:val="00AB6493"/>
    <w:rsid w:val="00AB783F"/>
    <w:rsid w:val="00AC24A9"/>
    <w:rsid w:val="00AE12D0"/>
    <w:rsid w:val="00AE40C3"/>
    <w:rsid w:val="00AE671E"/>
    <w:rsid w:val="00B00829"/>
    <w:rsid w:val="00B13B36"/>
    <w:rsid w:val="00B35313"/>
    <w:rsid w:val="00B36178"/>
    <w:rsid w:val="00B36670"/>
    <w:rsid w:val="00B45339"/>
    <w:rsid w:val="00B71EAA"/>
    <w:rsid w:val="00B71FB4"/>
    <w:rsid w:val="00B7369F"/>
    <w:rsid w:val="00B8071C"/>
    <w:rsid w:val="00B812C5"/>
    <w:rsid w:val="00B8779F"/>
    <w:rsid w:val="00B91FDE"/>
    <w:rsid w:val="00BA6867"/>
    <w:rsid w:val="00BC4D1E"/>
    <w:rsid w:val="00BC5239"/>
    <w:rsid w:val="00BD5210"/>
    <w:rsid w:val="00BE797B"/>
    <w:rsid w:val="00C1727F"/>
    <w:rsid w:val="00C30A40"/>
    <w:rsid w:val="00C337B4"/>
    <w:rsid w:val="00C4331E"/>
    <w:rsid w:val="00C51866"/>
    <w:rsid w:val="00C54146"/>
    <w:rsid w:val="00C67F82"/>
    <w:rsid w:val="00C8264E"/>
    <w:rsid w:val="00C8656F"/>
    <w:rsid w:val="00CA188F"/>
    <w:rsid w:val="00CB1336"/>
    <w:rsid w:val="00CB6C01"/>
    <w:rsid w:val="00CC2D7D"/>
    <w:rsid w:val="00CC71E6"/>
    <w:rsid w:val="00CD1CE9"/>
    <w:rsid w:val="00D0354F"/>
    <w:rsid w:val="00D038ED"/>
    <w:rsid w:val="00D06A9A"/>
    <w:rsid w:val="00D124FD"/>
    <w:rsid w:val="00D13D36"/>
    <w:rsid w:val="00D4752A"/>
    <w:rsid w:val="00D5313E"/>
    <w:rsid w:val="00D53FC5"/>
    <w:rsid w:val="00D551B8"/>
    <w:rsid w:val="00D72669"/>
    <w:rsid w:val="00D731A3"/>
    <w:rsid w:val="00DA6E8B"/>
    <w:rsid w:val="00DC0283"/>
    <w:rsid w:val="00DD1EC1"/>
    <w:rsid w:val="00DD31E6"/>
    <w:rsid w:val="00DD7582"/>
    <w:rsid w:val="00DF5856"/>
    <w:rsid w:val="00E05F18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F1B"/>
    <w:rsid w:val="00E574A4"/>
    <w:rsid w:val="00E6492D"/>
    <w:rsid w:val="00E660DC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6</cp:revision>
  <cp:lastPrinted>2020-09-07T10:09:00Z</cp:lastPrinted>
  <dcterms:created xsi:type="dcterms:W3CDTF">2020-09-07T09:08:00Z</dcterms:created>
  <dcterms:modified xsi:type="dcterms:W3CDTF">2020-09-07T13:01:00Z</dcterms:modified>
</cp:coreProperties>
</file>